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5C" w:rsidRDefault="00BA515C" w:rsidP="00200022">
      <w:pPr>
        <w:spacing w:after="120"/>
        <w:jc w:val="center"/>
        <w:rPr>
          <w:rFonts w:cstheme="minorHAnsi"/>
          <w:b/>
          <w:sz w:val="24"/>
          <w:szCs w:val="24"/>
        </w:rPr>
      </w:pPr>
      <w:r w:rsidRPr="00C4406C">
        <w:rPr>
          <w:rFonts w:cstheme="minorHAnsi"/>
          <w:b/>
          <w:sz w:val="24"/>
          <w:szCs w:val="24"/>
        </w:rPr>
        <w:t xml:space="preserve">ПОЗИЦИЯ </w:t>
      </w:r>
    </w:p>
    <w:p w:rsidR="00200022" w:rsidRPr="00C4406C" w:rsidRDefault="00200022" w:rsidP="00200022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На изпълнителния директор на СБАЛАГ „Майчин дом“ проф. д-р Иван Костов</w:t>
      </w:r>
    </w:p>
    <w:p w:rsidR="00BA515C" w:rsidRPr="00C4406C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</w:p>
    <w:p w:rsidR="00BA515C" w:rsidRPr="00C4406C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C4406C">
        <w:rPr>
          <w:rFonts w:cstheme="minorHAnsi"/>
          <w:sz w:val="24"/>
          <w:szCs w:val="24"/>
        </w:rPr>
        <w:t>В последните месеци срещу ръководството на „Майчин дом“ и лично срещу мен като изпълнителен директор на болницата се води безпрецедентна кампания, с разпростран</w:t>
      </w:r>
      <w:r w:rsidR="005F0546">
        <w:rPr>
          <w:rFonts w:cstheme="minorHAnsi"/>
          <w:sz w:val="24"/>
          <w:szCs w:val="24"/>
        </w:rPr>
        <w:t>яване</w:t>
      </w:r>
      <w:r w:rsidRPr="00C4406C">
        <w:rPr>
          <w:rFonts w:cstheme="minorHAnsi"/>
          <w:sz w:val="24"/>
          <w:szCs w:val="24"/>
        </w:rPr>
        <w:t xml:space="preserve"> на откровени клевети и манипулирани данни. </w:t>
      </w:r>
    </w:p>
    <w:p w:rsidR="00BA515C" w:rsidRDefault="001A37F9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1A37F9">
        <w:rPr>
          <w:rFonts w:cstheme="minorHAnsi"/>
          <w:sz w:val="24"/>
          <w:szCs w:val="24"/>
        </w:rPr>
        <w:t>Не зн</w:t>
      </w:r>
      <w:r>
        <w:rPr>
          <w:rFonts w:cstheme="minorHAnsi"/>
          <w:sz w:val="24"/>
          <w:szCs w:val="24"/>
        </w:rPr>
        <w:t>аем</w:t>
      </w:r>
      <w:r w:rsidRPr="001A37F9">
        <w:rPr>
          <w:rFonts w:cstheme="minorHAnsi"/>
          <w:sz w:val="24"/>
          <w:szCs w:val="24"/>
        </w:rPr>
        <w:t xml:space="preserve"> кои са двигателите на тази </w:t>
      </w:r>
      <w:r w:rsidR="00EE3EF6">
        <w:rPr>
          <w:rFonts w:cstheme="minorHAnsi"/>
          <w:sz w:val="24"/>
          <w:szCs w:val="24"/>
        </w:rPr>
        <w:t>очерняща</w:t>
      </w:r>
      <w:r w:rsidRPr="001A37F9">
        <w:rPr>
          <w:rFonts w:cstheme="minorHAnsi"/>
          <w:sz w:val="24"/>
          <w:szCs w:val="24"/>
        </w:rPr>
        <w:t xml:space="preserve"> кампания, но най-активните и яростни нейни говорители са</w:t>
      </w:r>
      <w:r w:rsidR="00BA515C" w:rsidRPr="00C4406C">
        <w:rPr>
          <w:rFonts w:cstheme="minorHAnsi"/>
          <w:sz w:val="24"/>
          <w:szCs w:val="24"/>
        </w:rPr>
        <w:t xml:space="preserve"> </w:t>
      </w:r>
      <w:r w:rsidR="004E4528">
        <w:rPr>
          <w:rFonts w:cstheme="minorHAnsi"/>
          <w:sz w:val="24"/>
          <w:szCs w:val="24"/>
        </w:rPr>
        <w:t xml:space="preserve">д-р Алън Начев - </w:t>
      </w:r>
      <w:r w:rsidR="00BA515C" w:rsidRPr="00C4406C">
        <w:rPr>
          <w:rFonts w:cstheme="minorHAnsi"/>
          <w:sz w:val="24"/>
          <w:szCs w:val="24"/>
        </w:rPr>
        <w:t xml:space="preserve">отговорник на операционния блок на </w:t>
      </w:r>
      <w:r w:rsidR="00E04CE1">
        <w:rPr>
          <w:rFonts w:cstheme="minorHAnsi"/>
          <w:sz w:val="24"/>
          <w:szCs w:val="24"/>
          <w:lang w:val="en-US"/>
        </w:rPr>
        <w:t>II-</w:t>
      </w:r>
      <w:r w:rsidR="00F54939">
        <w:rPr>
          <w:rFonts w:cstheme="minorHAnsi"/>
          <w:sz w:val="24"/>
          <w:szCs w:val="24"/>
        </w:rPr>
        <w:t>ра</w:t>
      </w:r>
      <w:r w:rsidR="00E04CE1" w:rsidRPr="00C4406C">
        <w:rPr>
          <w:rFonts w:cstheme="minorHAnsi"/>
          <w:sz w:val="24"/>
          <w:szCs w:val="24"/>
        </w:rPr>
        <w:t xml:space="preserve"> </w:t>
      </w:r>
      <w:r w:rsidR="00BA515C" w:rsidRPr="00C4406C">
        <w:rPr>
          <w:rFonts w:cstheme="minorHAnsi"/>
          <w:sz w:val="24"/>
          <w:szCs w:val="24"/>
        </w:rPr>
        <w:t xml:space="preserve">гинекологична клиника, неговата близка д-р Весела Карамишева, д-р Елена Георгиева, </w:t>
      </w:r>
      <w:r w:rsidR="00EE3EF6">
        <w:rPr>
          <w:rFonts w:cstheme="minorHAnsi"/>
          <w:sz w:val="24"/>
          <w:szCs w:val="24"/>
        </w:rPr>
        <w:t xml:space="preserve">бивш временно изпълняващ длъжността началник на клиниката по анестезиология и реанимация, </w:t>
      </w:r>
      <w:r w:rsidR="00BA515C" w:rsidRPr="00C4406C">
        <w:rPr>
          <w:rFonts w:cstheme="minorHAnsi"/>
          <w:sz w:val="24"/>
          <w:szCs w:val="24"/>
        </w:rPr>
        <w:t xml:space="preserve">двама специализанти и две акушерки от </w:t>
      </w:r>
      <w:r w:rsidR="00EE3EF6">
        <w:rPr>
          <w:rFonts w:cstheme="minorHAnsi"/>
          <w:sz w:val="24"/>
          <w:szCs w:val="24"/>
        </w:rPr>
        <w:t xml:space="preserve">тази клиника. </w:t>
      </w:r>
    </w:p>
    <w:p w:rsidR="00BA515C" w:rsidRPr="00C4406C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4D607F">
        <w:rPr>
          <w:rFonts w:cstheme="minorHAnsi"/>
          <w:b/>
          <w:bCs/>
          <w:sz w:val="24"/>
          <w:szCs w:val="24"/>
        </w:rPr>
        <w:t>Първата</w:t>
      </w:r>
      <w:r w:rsidRPr="00C4406C">
        <w:rPr>
          <w:rFonts w:cstheme="minorHAnsi"/>
          <w:sz w:val="24"/>
          <w:szCs w:val="24"/>
        </w:rPr>
        <w:t xml:space="preserve"> от разпространяваните лъжи е, че за 3 години и половина (от </w:t>
      </w:r>
      <w:r w:rsidR="00B23003">
        <w:rPr>
          <w:rFonts w:cstheme="minorHAnsi"/>
          <w:sz w:val="24"/>
          <w:szCs w:val="24"/>
        </w:rPr>
        <w:t xml:space="preserve">началото на </w:t>
      </w:r>
      <w:r w:rsidRPr="00C4406C">
        <w:rPr>
          <w:rFonts w:cstheme="minorHAnsi"/>
          <w:sz w:val="24"/>
          <w:szCs w:val="24"/>
        </w:rPr>
        <w:t>2020 до юни 2023 г.) съм „</w:t>
      </w:r>
      <w:r w:rsidRPr="00C4406C">
        <w:rPr>
          <w:rFonts w:cstheme="minorHAnsi"/>
          <w:i/>
          <w:sz w:val="24"/>
          <w:szCs w:val="24"/>
        </w:rPr>
        <w:t xml:space="preserve">получил като </w:t>
      </w:r>
      <w:r w:rsidRPr="0067007B">
        <w:rPr>
          <w:rFonts w:cstheme="minorHAnsi"/>
          <w:i/>
          <w:sz w:val="24"/>
          <w:szCs w:val="24"/>
        </w:rPr>
        <w:t>заплата</w:t>
      </w:r>
      <w:r w:rsidRPr="00C4406C">
        <w:rPr>
          <w:rFonts w:cstheme="minorHAnsi"/>
          <w:i/>
          <w:sz w:val="24"/>
          <w:szCs w:val="24"/>
        </w:rPr>
        <w:t xml:space="preserve"> от болницата сумата от 1 608 297 млн. лв.“</w:t>
      </w:r>
      <w:r w:rsidR="00B23003">
        <w:rPr>
          <w:rFonts w:cstheme="minorHAnsi"/>
          <w:i/>
          <w:sz w:val="24"/>
          <w:szCs w:val="24"/>
        </w:rPr>
        <w:t>.</w:t>
      </w:r>
      <w:r w:rsidRPr="00C4406C">
        <w:rPr>
          <w:rFonts w:cstheme="minorHAnsi"/>
          <w:sz w:val="24"/>
          <w:szCs w:val="24"/>
        </w:rPr>
        <w:t xml:space="preserve"> Това твърдение, препечатано </w:t>
      </w:r>
      <w:r w:rsidR="002A4F5E">
        <w:rPr>
          <w:rFonts w:cstheme="minorHAnsi"/>
          <w:sz w:val="24"/>
          <w:szCs w:val="24"/>
        </w:rPr>
        <w:t>и</w:t>
      </w:r>
      <w:r w:rsidRPr="00C4406C">
        <w:rPr>
          <w:rFonts w:cstheme="minorHAnsi"/>
          <w:sz w:val="24"/>
          <w:szCs w:val="24"/>
        </w:rPr>
        <w:t xml:space="preserve"> в някои медии, категорично не отговаря на истината. </w:t>
      </w:r>
      <w:r w:rsidRPr="00C4406C">
        <w:rPr>
          <w:rFonts w:cstheme="minorHAnsi"/>
          <w:b/>
          <w:sz w:val="24"/>
          <w:szCs w:val="24"/>
        </w:rPr>
        <w:t xml:space="preserve">Истината, </w:t>
      </w:r>
      <w:r w:rsidR="009E1CDE">
        <w:rPr>
          <w:rFonts w:cstheme="minorHAnsi"/>
          <w:b/>
          <w:sz w:val="24"/>
          <w:szCs w:val="24"/>
        </w:rPr>
        <w:t>описана</w:t>
      </w:r>
      <w:r w:rsidR="009E1CDE" w:rsidRPr="00C4406C">
        <w:rPr>
          <w:rFonts w:cstheme="minorHAnsi"/>
          <w:b/>
          <w:sz w:val="24"/>
          <w:szCs w:val="24"/>
        </w:rPr>
        <w:t xml:space="preserve"> </w:t>
      </w:r>
      <w:r w:rsidR="00EE3EF6">
        <w:rPr>
          <w:rFonts w:cstheme="minorHAnsi"/>
          <w:b/>
          <w:sz w:val="24"/>
          <w:szCs w:val="24"/>
        </w:rPr>
        <w:t>във всички одити,</w:t>
      </w:r>
      <w:r w:rsidRPr="00C4406C">
        <w:rPr>
          <w:rFonts w:cstheme="minorHAnsi"/>
          <w:b/>
          <w:sz w:val="24"/>
          <w:szCs w:val="24"/>
        </w:rPr>
        <w:t xml:space="preserve"> е ДВА ПЪТИ по-малка</w:t>
      </w:r>
      <w:r w:rsidRPr="00C4406C">
        <w:rPr>
          <w:rFonts w:cstheme="minorHAnsi"/>
          <w:sz w:val="24"/>
          <w:szCs w:val="24"/>
        </w:rPr>
        <w:t>. Това е отразено и в данъчните ми декларации</w:t>
      </w:r>
      <w:r w:rsidR="00E32C29">
        <w:rPr>
          <w:rFonts w:cstheme="minorHAnsi"/>
          <w:sz w:val="24"/>
          <w:szCs w:val="24"/>
        </w:rPr>
        <w:t>, които подавам всяка година, както и в декларациите ми</w:t>
      </w:r>
      <w:r w:rsidR="00FB37F8">
        <w:rPr>
          <w:rFonts w:cstheme="minorHAnsi"/>
          <w:sz w:val="24"/>
          <w:szCs w:val="24"/>
        </w:rPr>
        <w:t xml:space="preserve"> до</w:t>
      </w:r>
      <w:r w:rsidRPr="00C4406C">
        <w:rPr>
          <w:rFonts w:cstheme="minorHAnsi"/>
          <w:sz w:val="24"/>
          <w:szCs w:val="24"/>
        </w:rPr>
        <w:t xml:space="preserve"> КПКОНПИ.</w:t>
      </w:r>
    </w:p>
    <w:p w:rsidR="00BA515C" w:rsidRPr="000F1C1F" w:rsidRDefault="00BA515C" w:rsidP="00035805">
      <w:pPr>
        <w:spacing w:after="120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C4406C">
        <w:rPr>
          <w:rFonts w:cstheme="minorHAnsi"/>
          <w:b/>
          <w:sz w:val="24"/>
          <w:szCs w:val="24"/>
        </w:rPr>
        <w:t xml:space="preserve">Заплатата ми като директор на </w:t>
      </w:r>
      <w:r w:rsidR="00734F92">
        <w:rPr>
          <w:rFonts w:cstheme="minorHAnsi"/>
          <w:b/>
          <w:sz w:val="24"/>
          <w:szCs w:val="24"/>
        </w:rPr>
        <w:t xml:space="preserve">СБАЛАГ </w:t>
      </w:r>
      <w:r w:rsidRPr="00C4406C">
        <w:rPr>
          <w:rFonts w:cstheme="minorHAnsi"/>
          <w:b/>
          <w:sz w:val="24"/>
          <w:szCs w:val="24"/>
        </w:rPr>
        <w:t>„Майчин дом“ е 5 706 лв.</w:t>
      </w:r>
      <w:r w:rsidR="003A22C3">
        <w:rPr>
          <w:rFonts w:cstheme="minorHAnsi"/>
          <w:b/>
          <w:sz w:val="24"/>
          <w:szCs w:val="24"/>
        </w:rPr>
        <w:t xml:space="preserve"> месечно</w:t>
      </w:r>
      <w:r w:rsidRPr="00C4406C">
        <w:rPr>
          <w:rFonts w:cstheme="minorHAnsi"/>
          <w:b/>
          <w:sz w:val="24"/>
          <w:szCs w:val="24"/>
        </w:rPr>
        <w:t xml:space="preserve"> за 2020 г., 6 439 лв.</w:t>
      </w:r>
      <w:r w:rsidR="003A22C3">
        <w:rPr>
          <w:rFonts w:cstheme="minorHAnsi"/>
          <w:b/>
          <w:sz w:val="24"/>
          <w:szCs w:val="24"/>
        </w:rPr>
        <w:t xml:space="preserve"> месечно</w:t>
      </w:r>
      <w:r w:rsidRPr="00C4406C">
        <w:rPr>
          <w:rFonts w:cstheme="minorHAnsi"/>
          <w:b/>
          <w:sz w:val="24"/>
          <w:szCs w:val="24"/>
        </w:rPr>
        <w:t xml:space="preserve"> за 2021 г.</w:t>
      </w:r>
      <w:r w:rsidR="003A22C3">
        <w:rPr>
          <w:rFonts w:cstheme="minorHAnsi"/>
          <w:b/>
          <w:sz w:val="24"/>
          <w:szCs w:val="24"/>
        </w:rPr>
        <w:t>,</w:t>
      </w:r>
      <w:r w:rsidRPr="00C4406C">
        <w:rPr>
          <w:rFonts w:cstheme="minorHAnsi"/>
          <w:b/>
          <w:sz w:val="24"/>
          <w:szCs w:val="24"/>
        </w:rPr>
        <w:t xml:space="preserve"> 6 897 лв. </w:t>
      </w:r>
      <w:r w:rsidR="003A22C3">
        <w:rPr>
          <w:rFonts w:cstheme="minorHAnsi"/>
          <w:b/>
          <w:sz w:val="24"/>
          <w:szCs w:val="24"/>
        </w:rPr>
        <w:t xml:space="preserve">месечно </w:t>
      </w:r>
      <w:r w:rsidRPr="00C4406C">
        <w:rPr>
          <w:rFonts w:cstheme="minorHAnsi"/>
          <w:b/>
          <w:sz w:val="24"/>
          <w:szCs w:val="24"/>
        </w:rPr>
        <w:t xml:space="preserve">през 2022 г. и 9 425 лв. </w:t>
      </w:r>
      <w:r w:rsidR="003A22C3">
        <w:rPr>
          <w:rFonts w:cstheme="minorHAnsi"/>
          <w:b/>
          <w:sz w:val="24"/>
          <w:szCs w:val="24"/>
        </w:rPr>
        <w:t xml:space="preserve">месечно </w:t>
      </w:r>
      <w:r w:rsidRPr="00C4406C">
        <w:rPr>
          <w:rFonts w:cstheme="minorHAnsi"/>
          <w:b/>
          <w:sz w:val="24"/>
          <w:szCs w:val="24"/>
        </w:rPr>
        <w:t>през 2023 г.</w:t>
      </w:r>
      <w:r w:rsidRPr="00C4406C">
        <w:rPr>
          <w:rFonts w:cstheme="minorHAnsi"/>
          <w:sz w:val="24"/>
          <w:szCs w:val="24"/>
        </w:rPr>
        <w:t xml:space="preserve"> Това е заплатата на директора на „Майчин дом“</w:t>
      </w:r>
      <w:r w:rsidR="009E1CDE">
        <w:rPr>
          <w:rFonts w:cstheme="minorHAnsi"/>
          <w:sz w:val="24"/>
          <w:szCs w:val="24"/>
        </w:rPr>
        <w:t xml:space="preserve">. Тя се определя по правилата, описани в </w:t>
      </w:r>
      <w:r w:rsidR="009E1CDE" w:rsidRPr="009E1CDE">
        <w:rPr>
          <w:rFonts w:cstheme="minorHAnsi"/>
          <w:sz w:val="24"/>
          <w:szCs w:val="24"/>
        </w:rPr>
        <w:t>Закона за публичните предприяти</w:t>
      </w:r>
      <w:r w:rsidR="009E1CDE">
        <w:rPr>
          <w:rFonts w:cstheme="minorHAnsi"/>
          <w:sz w:val="24"/>
          <w:szCs w:val="24"/>
        </w:rPr>
        <w:t>я</w:t>
      </w:r>
      <w:r w:rsidR="009E1CDE" w:rsidRPr="009E1CDE">
        <w:rPr>
          <w:rFonts w:cstheme="minorHAnsi"/>
          <w:sz w:val="24"/>
          <w:szCs w:val="24"/>
        </w:rPr>
        <w:t>, а  стойност</w:t>
      </w:r>
      <w:r w:rsidR="009E1CDE">
        <w:rPr>
          <w:rFonts w:cstheme="minorHAnsi"/>
          <w:sz w:val="24"/>
          <w:szCs w:val="24"/>
        </w:rPr>
        <w:t xml:space="preserve">на на формиращата сумата </w:t>
      </w:r>
      <w:r w:rsidR="009E1CDE" w:rsidRPr="009E1CDE">
        <w:rPr>
          <w:rFonts w:cstheme="minorHAnsi"/>
          <w:sz w:val="24"/>
          <w:szCs w:val="24"/>
        </w:rPr>
        <w:t>бална единица с</w:t>
      </w:r>
      <w:r w:rsidR="009E1CDE">
        <w:rPr>
          <w:rFonts w:cstheme="minorHAnsi"/>
          <w:sz w:val="24"/>
          <w:szCs w:val="24"/>
        </w:rPr>
        <w:t>е определя с решения на министерство на здравеопазването.</w:t>
      </w:r>
      <w:r w:rsidRPr="00C4406C">
        <w:rPr>
          <w:rFonts w:cstheme="minorHAnsi"/>
          <w:sz w:val="24"/>
          <w:szCs w:val="24"/>
        </w:rPr>
        <w:t xml:space="preserve"> </w:t>
      </w:r>
      <w:r w:rsidRPr="000F1C1F">
        <w:rPr>
          <w:rFonts w:cstheme="minorHAnsi"/>
          <w:b/>
          <w:bCs/>
          <w:sz w:val="24"/>
          <w:szCs w:val="24"/>
        </w:rPr>
        <w:t>Общата сума</w:t>
      </w:r>
      <w:r w:rsidR="000F1C1F">
        <w:rPr>
          <w:rFonts w:cstheme="minorHAnsi"/>
          <w:b/>
          <w:bCs/>
          <w:sz w:val="24"/>
          <w:szCs w:val="24"/>
        </w:rPr>
        <w:t xml:space="preserve"> от заплата като директор,</w:t>
      </w:r>
      <w:r w:rsidRPr="000F1C1F">
        <w:rPr>
          <w:rFonts w:cstheme="minorHAnsi"/>
          <w:b/>
          <w:bCs/>
          <w:sz w:val="24"/>
          <w:szCs w:val="24"/>
        </w:rPr>
        <w:t xml:space="preserve"> която съм получил за тези 3 години и половина</w:t>
      </w:r>
      <w:r w:rsidR="000F1C1F">
        <w:rPr>
          <w:rFonts w:cstheme="minorHAnsi"/>
          <w:b/>
          <w:bCs/>
          <w:sz w:val="24"/>
          <w:szCs w:val="24"/>
        </w:rPr>
        <w:t xml:space="preserve"> </w:t>
      </w:r>
      <w:r w:rsidRPr="000F1C1F">
        <w:rPr>
          <w:rFonts w:cstheme="minorHAnsi"/>
          <w:b/>
          <w:bCs/>
          <w:sz w:val="24"/>
          <w:szCs w:val="24"/>
        </w:rPr>
        <w:t xml:space="preserve"> е малко над 285 хил. лв. </w:t>
      </w:r>
    </w:p>
    <w:p w:rsidR="00BA515C" w:rsidRPr="000F1C1F" w:rsidRDefault="00BA515C" w:rsidP="00C4406C">
      <w:pPr>
        <w:spacing w:after="120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C4406C">
        <w:rPr>
          <w:rFonts w:cstheme="minorHAnsi"/>
          <w:sz w:val="24"/>
          <w:szCs w:val="24"/>
        </w:rPr>
        <w:t xml:space="preserve">От 2017 г., когато станах </w:t>
      </w:r>
      <w:r w:rsidR="004E4528">
        <w:rPr>
          <w:rFonts w:cstheme="minorHAnsi"/>
          <w:sz w:val="24"/>
          <w:szCs w:val="24"/>
        </w:rPr>
        <w:t xml:space="preserve">изпълнителен </w:t>
      </w:r>
      <w:r w:rsidRPr="00C4406C">
        <w:rPr>
          <w:rFonts w:cstheme="minorHAnsi"/>
          <w:sz w:val="24"/>
          <w:szCs w:val="24"/>
        </w:rPr>
        <w:t xml:space="preserve">директор на „Майчин дом“, до момента не съм прекъснал лекарската си практика и </w:t>
      </w:r>
      <w:r w:rsidR="000F1C1F">
        <w:rPr>
          <w:rFonts w:cstheme="minorHAnsi"/>
          <w:sz w:val="24"/>
          <w:szCs w:val="24"/>
        </w:rPr>
        <w:t>продължавам</w:t>
      </w:r>
      <w:r w:rsidRPr="00C4406C">
        <w:rPr>
          <w:rFonts w:cstheme="minorHAnsi"/>
          <w:sz w:val="24"/>
          <w:szCs w:val="24"/>
        </w:rPr>
        <w:t xml:space="preserve"> да оперирам и </w:t>
      </w:r>
      <w:r w:rsidR="004E4528">
        <w:rPr>
          <w:rFonts w:cstheme="minorHAnsi"/>
          <w:sz w:val="24"/>
          <w:szCs w:val="24"/>
        </w:rPr>
        <w:t xml:space="preserve">да </w:t>
      </w:r>
      <w:r w:rsidRPr="00C4406C">
        <w:rPr>
          <w:rFonts w:cstheme="minorHAnsi"/>
          <w:sz w:val="24"/>
          <w:szCs w:val="24"/>
        </w:rPr>
        <w:t xml:space="preserve">преглеждам. През това време </w:t>
      </w:r>
      <w:r w:rsidRPr="00D92113">
        <w:rPr>
          <w:rFonts w:cstheme="minorHAnsi"/>
          <w:sz w:val="24"/>
          <w:szCs w:val="24"/>
        </w:rPr>
        <w:t>успях да привлека и всички свои пациенти към болница „Майчин дом“ и медицинския й център.</w:t>
      </w:r>
      <w:r w:rsidRPr="00C4406C">
        <w:rPr>
          <w:rFonts w:cstheme="minorHAnsi"/>
          <w:sz w:val="24"/>
          <w:szCs w:val="24"/>
        </w:rPr>
        <w:t xml:space="preserve"> </w:t>
      </w:r>
      <w:r w:rsidRPr="000F1C1F">
        <w:rPr>
          <w:rFonts w:cstheme="minorHAnsi"/>
          <w:b/>
          <w:bCs/>
          <w:sz w:val="24"/>
          <w:szCs w:val="24"/>
        </w:rPr>
        <w:t xml:space="preserve">Допълнителните </w:t>
      </w:r>
      <w:r w:rsidR="0067007B">
        <w:rPr>
          <w:rFonts w:cstheme="minorHAnsi"/>
          <w:b/>
          <w:bCs/>
          <w:sz w:val="24"/>
          <w:szCs w:val="24"/>
        </w:rPr>
        <w:t>доходи</w:t>
      </w:r>
      <w:r w:rsidRPr="000F1C1F">
        <w:rPr>
          <w:rFonts w:cstheme="minorHAnsi"/>
          <w:b/>
          <w:bCs/>
          <w:sz w:val="24"/>
          <w:szCs w:val="24"/>
        </w:rPr>
        <w:t xml:space="preserve">, които имам от „Майчин дом“, са </w:t>
      </w:r>
      <w:r w:rsidR="0067007B">
        <w:rPr>
          <w:rFonts w:cstheme="minorHAnsi"/>
          <w:b/>
          <w:bCs/>
          <w:sz w:val="24"/>
          <w:szCs w:val="24"/>
        </w:rPr>
        <w:t>доходи</w:t>
      </w:r>
      <w:r w:rsidRPr="000F1C1F">
        <w:rPr>
          <w:rFonts w:cstheme="minorHAnsi"/>
          <w:b/>
          <w:bCs/>
          <w:sz w:val="24"/>
          <w:szCs w:val="24"/>
        </w:rPr>
        <w:t xml:space="preserve"> от извършени </w:t>
      </w:r>
      <w:r w:rsidR="00EE3EF6">
        <w:rPr>
          <w:rFonts w:cstheme="minorHAnsi"/>
          <w:b/>
          <w:bCs/>
          <w:sz w:val="24"/>
          <w:szCs w:val="24"/>
        </w:rPr>
        <w:t xml:space="preserve">прегледи, консултации и </w:t>
      </w:r>
      <w:r w:rsidRPr="000F1C1F">
        <w:rPr>
          <w:rFonts w:cstheme="minorHAnsi"/>
          <w:b/>
          <w:bCs/>
          <w:sz w:val="24"/>
          <w:szCs w:val="24"/>
        </w:rPr>
        <w:t>операции. Те категорично не са част от заплатата ми като изпълнителен директор, а се формират изцяло от работата ми като лекар</w:t>
      </w:r>
      <w:r w:rsidR="00B25844" w:rsidRPr="000F1C1F">
        <w:rPr>
          <w:rFonts w:cstheme="minorHAnsi"/>
          <w:b/>
          <w:bCs/>
          <w:sz w:val="24"/>
          <w:szCs w:val="24"/>
        </w:rPr>
        <w:t xml:space="preserve"> </w:t>
      </w:r>
      <w:r w:rsidR="009E1CDE" w:rsidRPr="000F1C1F">
        <w:rPr>
          <w:rFonts w:cstheme="minorHAnsi"/>
          <w:b/>
          <w:bCs/>
          <w:sz w:val="24"/>
          <w:szCs w:val="24"/>
        </w:rPr>
        <w:t xml:space="preserve">и </w:t>
      </w:r>
      <w:r w:rsidR="000F1C1F" w:rsidRPr="000F1C1F">
        <w:rPr>
          <w:rFonts w:cstheme="minorHAnsi"/>
          <w:b/>
          <w:bCs/>
          <w:sz w:val="24"/>
          <w:szCs w:val="24"/>
        </w:rPr>
        <w:t xml:space="preserve">според </w:t>
      </w:r>
      <w:r w:rsidR="009E1CDE" w:rsidRPr="000F1C1F">
        <w:rPr>
          <w:rFonts w:cstheme="minorHAnsi"/>
          <w:b/>
          <w:bCs/>
          <w:sz w:val="24"/>
          <w:szCs w:val="24"/>
        </w:rPr>
        <w:t xml:space="preserve">броя </w:t>
      </w:r>
      <w:r w:rsidR="000F1C1F" w:rsidRPr="000F1C1F">
        <w:rPr>
          <w:rFonts w:cstheme="minorHAnsi"/>
          <w:b/>
          <w:bCs/>
          <w:sz w:val="24"/>
          <w:szCs w:val="24"/>
        </w:rPr>
        <w:t xml:space="preserve">реално </w:t>
      </w:r>
      <w:r w:rsidR="009E1CDE" w:rsidRPr="000F1C1F">
        <w:rPr>
          <w:rFonts w:cstheme="minorHAnsi"/>
          <w:b/>
          <w:bCs/>
          <w:sz w:val="24"/>
          <w:szCs w:val="24"/>
        </w:rPr>
        <w:t xml:space="preserve">извършени </w:t>
      </w:r>
      <w:r w:rsidR="00B00EF2">
        <w:rPr>
          <w:rFonts w:cstheme="minorHAnsi"/>
          <w:b/>
          <w:bCs/>
          <w:sz w:val="24"/>
          <w:szCs w:val="24"/>
        </w:rPr>
        <w:t>медицински услуги</w:t>
      </w:r>
      <w:r w:rsidR="009E1CDE" w:rsidRPr="000F1C1F">
        <w:rPr>
          <w:rFonts w:cstheme="minorHAnsi"/>
          <w:b/>
          <w:bCs/>
          <w:sz w:val="24"/>
          <w:szCs w:val="24"/>
        </w:rPr>
        <w:t xml:space="preserve"> всеки месец. </w:t>
      </w:r>
    </w:p>
    <w:p w:rsidR="00BA515C" w:rsidRPr="00C8229B" w:rsidRDefault="00E62B29" w:rsidP="0067007B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67007B">
        <w:rPr>
          <w:rFonts w:cstheme="minorHAnsi"/>
          <w:sz w:val="24"/>
          <w:szCs w:val="24"/>
        </w:rPr>
        <w:t xml:space="preserve">Всичко това е документирано в извършените множество проверки </w:t>
      </w:r>
      <w:r w:rsidR="004C008F" w:rsidRPr="0067007B">
        <w:rPr>
          <w:rFonts w:cstheme="minorHAnsi"/>
          <w:sz w:val="24"/>
          <w:szCs w:val="24"/>
        </w:rPr>
        <w:t>в последната година от звено „Вътрешен одит“ и Агенция „Медицински надзор“ към Министерство на здравеопазването.</w:t>
      </w:r>
      <w:r w:rsidR="0067007B">
        <w:rPr>
          <w:rFonts w:cstheme="minorHAnsi"/>
          <w:sz w:val="24"/>
          <w:szCs w:val="24"/>
        </w:rPr>
        <w:t xml:space="preserve"> </w:t>
      </w:r>
      <w:r w:rsidR="0067007B" w:rsidRPr="004E4528">
        <w:rPr>
          <w:rFonts w:cstheme="minorHAnsi"/>
          <w:sz w:val="24"/>
          <w:szCs w:val="24"/>
        </w:rPr>
        <w:t xml:space="preserve">Само през м. август на 2023 г. са извършени  </w:t>
      </w:r>
      <w:r w:rsidR="00BA515C" w:rsidRPr="00C8229B">
        <w:rPr>
          <w:rFonts w:cstheme="minorHAnsi"/>
          <w:sz w:val="24"/>
          <w:szCs w:val="24"/>
        </w:rPr>
        <w:t>5 проверки от звено „Вътреш</w:t>
      </w:r>
      <w:r w:rsidR="009D1EB4" w:rsidRPr="00C8229B">
        <w:rPr>
          <w:rFonts w:cstheme="minorHAnsi"/>
          <w:sz w:val="24"/>
          <w:szCs w:val="24"/>
        </w:rPr>
        <w:t>е</w:t>
      </w:r>
      <w:r w:rsidR="00BA515C" w:rsidRPr="00C8229B">
        <w:rPr>
          <w:rFonts w:cstheme="minorHAnsi"/>
          <w:sz w:val="24"/>
          <w:szCs w:val="24"/>
        </w:rPr>
        <w:t xml:space="preserve">н одит“ и </w:t>
      </w:r>
      <w:r w:rsidR="00C8229B" w:rsidRPr="00C8229B">
        <w:rPr>
          <w:rFonts w:cstheme="minorHAnsi"/>
          <w:sz w:val="24"/>
          <w:szCs w:val="24"/>
        </w:rPr>
        <w:t>4</w:t>
      </w:r>
      <w:r w:rsidR="00B00EF2">
        <w:rPr>
          <w:rFonts w:cstheme="minorHAnsi"/>
          <w:sz w:val="24"/>
          <w:szCs w:val="24"/>
        </w:rPr>
        <w:t xml:space="preserve"> </w:t>
      </w:r>
      <w:r w:rsidR="00BA515C" w:rsidRPr="00C8229B">
        <w:rPr>
          <w:rFonts w:cstheme="minorHAnsi"/>
          <w:sz w:val="24"/>
          <w:szCs w:val="24"/>
        </w:rPr>
        <w:t xml:space="preserve">на </w:t>
      </w:r>
      <w:r w:rsidR="00B00EF2">
        <w:rPr>
          <w:rFonts w:cstheme="minorHAnsi"/>
          <w:sz w:val="24"/>
          <w:szCs w:val="24"/>
        </w:rPr>
        <w:t>а</w:t>
      </w:r>
      <w:r w:rsidR="009D1EB4" w:rsidRPr="00C8229B">
        <w:rPr>
          <w:rFonts w:cstheme="minorHAnsi"/>
          <w:sz w:val="24"/>
          <w:szCs w:val="24"/>
        </w:rPr>
        <w:t xml:space="preserve">генция </w:t>
      </w:r>
      <w:r w:rsidR="00BA515C" w:rsidRPr="00C8229B">
        <w:rPr>
          <w:rFonts w:cstheme="minorHAnsi"/>
          <w:sz w:val="24"/>
          <w:szCs w:val="24"/>
        </w:rPr>
        <w:t xml:space="preserve">„Медицински надзор“ </w:t>
      </w:r>
      <w:r w:rsidR="00A9020D" w:rsidRPr="00C8229B">
        <w:rPr>
          <w:rFonts w:cstheme="minorHAnsi"/>
          <w:sz w:val="24"/>
          <w:szCs w:val="24"/>
        </w:rPr>
        <w:t>към</w:t>
      </w:r>
      <w:r w:rsidR="00BA515C" w:rsidRPr="00C8229B">
        <w:rPr>
          <w:rFonts w:cstheme="minorHAnsi"/>
          <w:sz w:val="24"/>
          <w:szCs w:val="24"/>
        </w:rPr>
        <w:t xml:space="preserve"> Министерство на здравеопазването</w:t>
      </w:r>
      <w:r w:rsidR="00BA515C" w:rsidRPr="00B00EF2">
        <w:rPr>
          <w:rFonts w:cstheme="minorHAnsi"/>
          <w:sz w:val="24"/>
          <w:szCs w:val="24"/>
        </w:rPr>
        <w:t>.</w:t>
      </w:r>
      <w:r w:rsidR="00BA515C" w:rsidRPr="00C8229B">
        <w:rPr>
          <w:rFonts w:cstheme="minorHAnsi"/>
          <w:color w:val="FF0000"/>
          <w:sz w:val="24"/>
          <w:szCs w:val="24"/>
        </w:rPr>
        <w:t xml:space="preserve"> </w:t>
      </w:r>
      <w:r w:rsidR="00BA515C" w:rsidRPr="00C4406C">
        <w:rPr>
          <w:rFonts w:cstheme="minorHAnsi"/>
          <w:sz w:val="24"/>
          <w:szCs w:val="24"/>
        </w:rPr>
        <w:t xml:space="preserve">Разпределянето на средства от немедицински </w:t>
      </w:r>
      <w:r w:rsidR="0067007B">
        <w:rPr>
          <w:rFonts w:cstheme="minorHAnsi"/>
          <w:sz w:val="24"/>
          <w:szCs w:val="24"/>
        </w:rPr>
        <w:t>приходи</w:t>
      </w:r>
      <w:r w:rsidR="009E1CDE">
        <w:rPr>
          <w:rFonts w:cstheme="minorHAnsi"/>
          <w:sz w:val="24"/>
          <w:szCs w:val="24"/>
        </w:rPr>
        <w:t xml:space="preserve"> в болницата</w:t>
      </w:r>
      <w:r w:rsidR="00A9020D">
        <w:rPr>
          <w:rFonts w:cstheme="minorHAnsi"/>
          <w:sz w:val="24"/>
          <w:szCs w:val="24"/>
        </w:rPr>
        <w:t>, се</w:t>
      </w:r>
      <w:r w:rsidR="00BA515C" w:rsidRPr="00C4406C">
        <w:rPr>
          <w:rFonts w:cstheme="minorHAnsi"/>
          <w:sz w:val="24"/>
          <w:szCs w:val="24"/>
        </w:rPr>
        <w:t xml:space="preserve"> е извършва</w:t>
      </w:r>
      <w:r w:rsidR="006A6B4F">
        <w:rPr>
          <w:rFonts w:cstheme="minorHAnsi"/>
          <w:sz w:val="24"/>
          <w:szCs w:val="24"/>
        </w:rPr>
        <w:t>л</w:t>
      </w:r>
      <w:r w:rsidR="00BA515C" w:rsidRPr="00C4406C">
        <w:rPr>
          <w:rFonts w:cstheme="minorHAnsi"/>
          <w:sz w:val="24"/>
          <w:szCs w:val="24"/>
        </w:rPr>
        <w:t xml:space="preserve">о </w:t>
      </w:r>
      <w:r w:rsidR="006A6B4F">
        <w:rPr>
          <w:rFonts w:cstheme="minorHAnsi"/>
          <w:sz w:val="24"/>
          <w:szCs w:val="24"/>
        </w:rPr>
        <w:t>съгласно</w:t>
      </w:r>
      <w:r w:rsidR="00BA515C" w:rsidRPr="00C4406C">
        <w:rPr>
          <w:rFonts w:cstheme="minorHAnsi"/>
          <w:sz w:val="24"/>
          <w:szCs w:val="24"/>
        </w:rPr>
        <w:t xml:space="preserve"> </w:t>
      </w:r>
      <w:r w:rsidR="009E1CDE">
        <w:rPr>
          <w:rFonts w:cstheme="minorHAnsi"/>
          <w:sz w:val="24"/>
          <w:szCs w:val="24"/>
        </w:rPr>
        <w:t xml:space="preserve">заварена </w:t>
      </w:r>
      <w:r w:rsidR="00BA515C" w:rsidRPr="00C4406C">
        <w:rPr>
          <w:rFonts w:cstheme="minorHAnsi"/>
          <w:sz w:val="24"/>
          <w:szCs w:val="24"/>
        </w:rPr>
        <w:t xml:space="preserve">стара заповед на предходен </w:t>
      </w:r>
      <w:r w:rsidR="00D92113" w:rsidRPr="00D92113">
        <w:rPr>
          <w:rFonts w:cstheme="minorHAnsi"/>
          <w:sz w:val="24"/>
          <w:szCs w:val="24"/>
        </w:rPr>
        <w:t xml:space="preserve">изпълнителния </w:t>
      </w:r>
      <w:r w:rsidR="00BA515C" w:rsidRPr="00D92113">
        <w:rPr>
          <w:rFonts w:cstheme="minorHAnsi"/>
          <w:sz w:val="24"/>
          <w:szCs w:val="24"/>
        </w:rPr>
        <w:t>директор</w:t>
      </w:r>
      <w:r w:rsidR="008C453F" w:rsidRPr="00D92113">
        <w:rPr>
          <w:rFonts w:cstheme="minorHAnsi"/>
          <w:sz w:val="24"/>
          <w:szCs w:val="24"/>
        </w:rPr>
        <w:t>,</w:t>
      </w:r>
      <w:r w:rsidR="00BA515C" w:rsidRPr="00D92113">
        <w:rPr>
          <w:rFonts w:cstheme="minorHAnsi"/>
          <w:sz w:val="24"/>
          <w:szCs w:val="24"/>
        </w:rPr>
        <w:t xml:space="preserve"> от 10.07.2016 г. </w:t>
      </w:r>
      <w:r w:rsidR="009E1CDE" w:rsidRPr="00C8229B">
        <w:rPr>
          <w:rFonts w:cstheme="minorHAnsi"/>
          <w:sz w:val="24"/>
          <w:szCs w:val="24"/>
        </w:rPr>
        <w:t xml:space="preserve">Тази </w:t>
      </w:r>
      <w:r w:rsidR="004C008F" w:rsidRPr="00C8229B">
        <w:rPr>
          <w:rFonts w:cstheme="minorHAnsi"/>
          <w:sz w:val="24"/>
          <w:szCs w:val="24"/>
        </w:rPr>
        <w:t>наследена практика</w:t>
      </w:r>
      <w:r w:rsidR="009E1CDE" w:rsidRPr="00C8229B">
        <w:rPr>
          <w:rFonts w:cstheme="minorHAnsi"/>
          <w:sz w:val="24"/>
          <w:szCs w:val="24"/>
        </w:rPr>
        <w:t xml:space="preserve"> е прекратена </w:t>
      </w:r>
      <w:r w:rsidR="00C8229B">
        <w:rPr>
          <w:rFonts w:cstheme="minorHAnsi"/>
          <w:sz w:val="24"/>
          <w:szCs w:val="24"/>
        </w:rPr>
        <w:t>от</w:t>
      </w:r>
      <w:r w:rsidR="009E1CDE" w:rsidRPr="00C8229B">
        <w:rPr>
          <w:rFonts w:cstheme="minorHAnsi"/>
          <w:sz w:val="24"/>
          <w:szCs w:val="24"/>
        </w:rPr>
        <w:t xml:space="preserve"> момента, в който получихме </w:t>
      </w:r>
      <w:r w:rsidR="0067007B" w:rsidRPr="00C8229B">
        <w:rPr>
          <w:rFonts w:cstheme="minorHAnsi"/>
          <w:sz w:val="24"/>
          <w:szCs w:val="24"/>
        </w:rPr>
        <w:t>информация</w:t>
      </w:r>
      <w:r w:rsidR="009E1CDE" w:rsidRPr="00C8229B">
        <w:rPr>
          <w:rFonts w:cstheme="minorHAnsi"/>
          <w:sz w:val="24"/>
          <w:szCs w:val="24"/>
        </w:rPr>
        <w:t xml:space="preserve"> от проверката на звено „Вътрешен одит“. </w:t>
      </w:r>
    </w:p>
    <w:p w:rsidR="00BA515C" w:rsidRPr="00C8229B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451425">
        <w:rPr>
          <w:rFonts w:cstheme="minorHAnsi"/>
          <w:sz w:val="24"/>
          <w:szCs w:val="24"/>
        </w:rPr>
        <w:lastRenderedPageBreak/>
        <w:t>Втората</w:t>
      </w:r>
      <w:r w:rsidRPr="00C4406C">
        <w:rPr>
          <w:rFonts w:cstheme="minorHAnsi"/>
          <w:sz w:val="24"/>
          <w:szCs w:val="24"/>
        </w:rPr>
        <w:t xml:space="preserve"> разпространява лъжа е, че допълнителното възнаграждение на лекарите и медицинските сестри в „Майчин дом“</w:t>
      </w:r>
      <w:r w:rsidR="00933A21">
        <w:rPr>
          <w:rFonts w:cstheme="minorHAnsi"/>
          <w:sz w:val="24"/>
          <w:szCs w:val="24"/>
        </w:rPr>
        <w:t>, т.нар. ДМС,</w:t>
      </w:r>
      <w:r w:rsidRPr="00C4406C">
        <w:rPr>
          <w:rFonts w:cstheme="minorHAnsi"/>
          <w:sz w:val="24"/>
          <w:szCs w:val="24"/>
        </w:rPr>
        <w:t xml:space="preserve"> се определя еднолично от мен. </w:t>
      </w:r>
      <w:r w:rsidRPr="00C8229B">
        <w:rPr>
          <w:rFonts w:cstheme="minorHAnsi"/>
          <w:b/>
          <w:sz w:val="24"/>
          <w:szCs w:val="24"/>
        </w:rPr>
        <w:t>Допълнителните</w:t>
      </w:r>
      <w:r w:rsidR="00C4406C" w:rsidRPr="00C8229B">
        <w:rPr>
          <w:rFonts w:cstheme="minorHAnsi"/>
          <w:b/>
          <w:sz w:val="24"/>
          <w:szCs w:val="24"/>
        </w:rPr>
        <w:t xml:space="preserve"> </w:t>
      </w:r>
      <w:r w:rsidRPr="00C8229B">
        <w:rPr>
          <w:rFonts w:cstheme="minorHAnsi"/>
          <w:b/>
          <w:sz w:val="24"/>
          <w:szCs w:val="24"/>
        </w:rPr>
        <w:t>възнаграждения на медицинския персонал се определят от</w:t>
      </w:r>
      <w:r w:rsidR="00E62B29" w:rsidRPr="00C8229B">
        <w:rPr>
          <w:rFonts w:cstheme="minorHAnsi"/>
          <w:b/>
          <w:sz w:val="24"/>
          <w:szCs w:val="24"/>
          <w:lang w:val="en-US"/>
        </w:rPr>
        <w:t xml:space="preserve"> </w:t>
      </w:r>
      <w:r w:rsidR="00E62B29" w:rsidRPr="00C8229B">
        <w:rPr>
          <w:rFonts w:cstheme="minorHAnsi"/>
          <w:b/>
          <w:sz w:val="24"/>
          <w:szCs w:val="24"/>
        </w:rPr>
        <w:t>преките ръководители на служителите (началници на клиники, старши акушерки)</w:t>
      </w:r>
      <w:r w:rsidRPr="00C8229B">
        <w:rPr>
          <w:rFonts w:cstheme="minorHAnsi"/>
          <w:sz w:val="24"/>
          <w:szCs w:val="24"/>
        </w:rPr>
        <w:t>. То</w:t>
      </w:r>
      <w:r w:rsidR="00C8229B">
        <w:rPr>
          <w:rFonts w:cstheme="minorHAnsi"/>
          <w:sz w:val="24"/>
          <w:szCs w:val="24"/>
        </w:rPr>
        <w:t>зи механизъм на разпределение, част от Вътрешните правила за работната заплата</w:t>
      </w:r>
      <w:r w:rsidR="00B00EF2">
        <w:rPr>
          <w:rFonts w:cstheme="minorHAnsi"/>
          <w:sz w:val="24"/>
          <w:szCs w:val="24"/>
        </w:rPr>
        <w:t>,</w:t>
      </w:r>
      <w:r w:rsidR="00C8229B">
        <w:rPr>
          <w:rFonts w:cstheme="minorHAnsi"/>
          <w:sz w:val="24"/>
          <w:szCs w:val="24"/>
        </w:rPr>
        <w:t xml:space="preserve"> </w:t>
      </w:r>
      <w:r w:rsidRPr="00C8229B">
        <w:rPr>
          <w:rFonts w:cstheme="minorHAnsi"/>
          <w:sz w:val="24"/>
          <w:szCs w:val="24"/>
        </w:rPr>
        <w:t xml:space="preserve"> </w:t>
      </w:r>
      <w:r w:rsidR="00C8229B">
        <w:rPr>
          <w:rFonts w:cstheme="minorHAnsi"/>
          <w:sz w:val="24"/>
          <w:szCs w:val="24"/>
        </w:rPr>
        <w:t>многократно е разясняван</w:t>
      </w:r>
      <w:r w:rsidR="00B3166A" w:rsidRPr="00C8229B">
        <w:rPr>
          <w:rFonts w:cstheme="minorHAnsi"/>
          <w:sz w:val="24"/>
          <w:szCs w:val="24"/>
        </w:rPr>
        <w:t xml:space="preserve">, но </w:t>
      </w:r>
      <w:r w:rsidR="00C8229B">
        <w:rPr>
          <w:rFonts w:cstheme="minorHAnsi"/>
          <w:sz w:val="24"/>
          <w:szCs w:val="24"/>
        </w:rPr>
        <w:t>манипулация продължава да се разпространява</w:t>
      </w:r>
      <w:r w:rsidR="00B00EF2">
        <w:rPr>
          <w:rFonts w:cstheme="minorHAnsi"/>
          <w:sz w:val="24"/>
          <w:szCs w:val="24"/>
        </w:rPr>
        <w:t>.</w:t>
      </w:r>
    </w:p>
    <w:p w:rsidR="00BA515C" w:rsidRPr="00C4406C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C4406C">
        <w:rPr>
          <w:rFonts w:cstheme="minorHAnsi"/>
          <w:sz w:val="24"/>
          <w:szCs w:val="24"/>
        </w:rPr>
        <w:t>Благодаря на колегите ми в болницата, които през последните 5 месеца застанаха зад мен, както и на Медицинския съвет на болницата, това са началниците на всички клиники, които излязоха с обща декларация в подкрепа</w:t>
      </w:r>
      <w:r w:rsidR="004C1218">
        <w:rPr>
          <w:rFonts w:cstheme="minorHAnsi"/>
          <w:sz w:val="24"/>
          <w:szCs w:val="24"/>
        </w:rPr>
        <w:t xml:space="preserve"> на ръководството</w:t>
      </w:r>
      <w:r w:rsidRPr="00C4406C">
        <w:rPr>
          <w:rFonts w:cstheme="minorHAnsi"/>
          <w:sz w:val="24"/>
          <w:szCs w:val="24"/>
        </w:rPr>
        <w:t xml:space="preserve">. </w:t>
      </w:r>
    </w:p>
    <w:p w:rsidR="00BA515C" w:rsidRPr="00C4406C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C4406C">
        <w:rPr>
          <w:rFonts w:cstheme="minorHAnsi"/>
          <w:b/>
          <w:sz w:val="24"/>
          <w:szCs w:val="24"/>
        </w:rPr>
        <w:t xml:space="preserve">Постигнатите резултати от целия екип на „Майчин дом“ са красноречиви. През последните години увеличихме с 60% приходите на болницата, а приходите на медицинския център </w:t>
      </w:r>
      <w:r w:rsidR="009E1CDE">
        <w:rPr>
          <w:rFonts w:cstheme="minorHAnsi"/>
          <w:b/>
          <w:sz w:val="24"/>
          <w:szCs w:val="24"/>
        </w:rPr>
        <w:t>към</w:t>
      </w:r>
      <w:r w:rsidRPr="00C4406C">
        <w:rPr>
          <w:rFonts w:cstheme="minorHAnsi"/>
          <w:b/>
          <w:sz w:val="24"/>
          <w:szCs w:val="24"/>
        </w:rPr>
        <w:t xml:space="preserve"> болницата са увеличени </w:t>
      </w:r>
      <w:r w:rsidR="00F41933" w:rsidRPr="00C8229B">
        <w:rPr>
          <w:rFonts w:cstheme="minorHAnsi"/>
          <w:b/>
          <w:sz w:val="24"/>
          <w:szCs w:val="24"/>
        </w:rPr>
        <w:t>4</w:t>
      </w:r>
      <w:r w:rsidRPr="00C8229B">
        <w:rPr>
          <w:rFonts w:cstheme="minorHAnsi"/>
          <w:b/>
          <w:sz w:val="24"/>
          <w:szCs w:val="24"/>
        </w:rPr>
        <w:t xml:space="preserve"> пъти за 6 години</w:t>
      </w:r>
      <w:r w:rsidRPr="00C8229B">
        <w:rPr>
          <w:rFonts w:cstheme="minorHAnsi"/>
          <w:sz w:val="24"/>
          <w:szCs w:val="24"/>
        </w:rPr>
        <w:t xml:space="preserve">. Всяка </w:t>
      </w:r>
      <w:r w:rsidRPr="00C4406C">
        <w:rPr>
          <w:rFonts w:cstheme="minorHAnsi"/>
          <w:sz w:val="24"/>
          <w:szCs w:val="24"/>
        </w:rPr>
        <w:t>от тези години за</w:t>
      </w:r>
      <w:r w:rsidRPr="00B00EF2">
        <w:rPr>
          <w:rFonts w:cstheme="minorHAnsi"/>
          <w:b/>
          <w:sz w:val="24"/>
          <w:szCs w:val="24"/>
        </w:rPr>
        <w:t>вършваме на печалба и поетапно намаляваме заварен</w:t>
      </w:r>
      <w:r w:rsidR="0042242E" w:rsidRPr="00B00EF2">
        <w:rPr>
          <w:rFonts w:cstheme="minorHAnsi"/>
          <w:b/>
          <w:sz w:val="24"/>
          <w:szCs w:val="24"/>
        </w:rPr>
        <w:t>ата натрупана загуба</w:t>
      </w:r>
      <w:r w:rsidR="0042242E">
        <w:rPr>
          <w:rFonts w:cstheme="minorHAnsi"/>
          <w:sz w:val="24"/>
          <w:szCs w:val="24"/>
        </w:rPr>
        <w:t xml:space="preserve"> към декември 2016 г. от предходни години. </w:t>
      </w:r>
      <w:r w:rsidRPr="00C4406C">
        <w:rPr>
          <w:rFonts w:cstheme="minorHAnsi"/>
          <w:sz w:val="24"/>
          <w:szCs w:val="24"/>
        </w:rPr>
        <w:t xml:space="preserve"> </w:t>
      </w:r>
      <w:r w:rsidR="002A66BB">
        <w:rPr>
          <w:rFonts w:cstheme="minorHAnsi"/>
          <w:sz w:val="24"/>
          <w:szCs w:val="24"/>
        </w:rPr>
        <w:t>Откакто съм директор на „Майчин дом“</w:t>
      </w:r>
      <w:r w:rsidRPr="00C4406C">
        <w:rPr>
          <w:rFonts w:cstheme="minorHAnsi"/>
          <w:sz w:val="24"/>
          <w:szCs w:val="24"/>
        </w:rPr>
        <w:t xml:space="preserve"> успяхме да погасим всички стари кредити към финансови институции и задължения към персонала</w:t>
      </w:r>
      <w:r w:rsidR="00C614C8">
        <w:rPr>
          <w:rFonts w:cstheme="minorHAnsi"/>
          <w:sz w:val="24"/>
          <w:szCs w:val="24"/>
        </w:rPr>
        <w:t xml:space="preserve"> (защото и такива имаше)</w:t>
      </w:r>
      <w:r w:rsidRPr="00C4406C">
        <w:rPr>
          <w:rFonts w:cstheme="minorHAnsi"/>
          <w:sz w:val="24"/>
          <w:szCs w:val="24"/>
        </w:rPr>
        <w:t xml:space="preserve"> за натрупан извънреден труд. </w:t>
      </w:r>
    </w:p>
    <w:p w:rsidR="00BA515C" w:rsidRPr="00C4406C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C4406C">
        <w:rPr>
          <w:rFonts w:cstheme="minorHAnsi"/>
          <w:sz w:val="24"/>
          <w:szCs w:val="24"/>
        </w:rPr>
        <w:t xml:space="preserve">Категорична лъжа е и твърдението, че „Майчин дом“ не е постигнала определените </w:t>
      </w:r>
      <w:r w:rsidR="00451425">
        <w:rPr>
          <w:rFonts w:cstheme="minorHAnsi"/>
          <w:sz w:val="24"/>
          <w:szCs w:val="24"/>
        </w:rPr>
        <w:t xml:space="preserve">възнаграждения на лекари и сестри </w:t>
      </w:r>
      <w:r w:rsidRPr="00C4406C">
        <w:rPr>
          <w:rFonts w:cstheme="minorHAnsi"/>
          <w:sz w:val="24"/>
          <w:szCs w:val="24"/>
        </w:rPr>
        <w:t>по Колектив</w:t>
      </w:r>
      <w:r w:rsidR="0042242E">
        <w:rPr>
          <w:rFonts w:cstheme="minorHAnsi"/>
          <w:sz w:val="24"/>
          <w:szCs w:val="24"/>
        </w:rPr>
        <w:t xml:space="preserve">ния </w:t>
      </w:r>
      <w:r w:rsidRPr="00C4406C">
        <w:rPr>
          <w:rFonts w:cstheme="minorHAnsi"/>
          <w:sz w:val="24"/>
          <w:szCs w:val="24"/>
        </w:rPr>
        <w:t xml:space="preserve"> трудов договор</w:t>
      </w:r>
      <w:r w:rsidR="00E27DAF">
        <w:rPr>
          <w:rFonts w:cstheme="minorHAnsi"/>
          <w:sz w:val="24"/>
          <w:szCs w:val="24"/>
        </w:rPr>
        <w:t xml:space="preserve"> в отрасъл </w:t>
      </w:r>
      <w:r w:rsidR="00B00EF2">
        <w:rPr>
          <w:rFonts w:cstheme="minorHAnsi"/>
          <w:sz w:val="24"/>
          <w:szCs w:val="24"/>
        </w:rPr>
        <w:t>„</w:t>
      </w:r>
      <w:r w:rsidR="00E27DAF">
        <w:rPr>
          <w:rFonts w:cstheme="minorHAnsi"/>
          <w:sz w:val="24"/>
          <w:szCs w:val="24"/>
        </w:rPr>
        <w:t>Здравеопазване</w:t>
      </w:r>
      <w:r w:rsidR="00B00EF2">
        <w:rPr>
          <w:rFonts w:cstheme="minorHAnsi"/>
          <w:sz w:val="24"/>
          <w:szCs w:val="24"/>
        </w:rPr>
        <w:t>“</w:t>
      </w:r>
      <w:r w:rsidRPr="00C4406C">
        <w:rPr>
          <w:rFonts w:cstheme="minorHAnsi"/>
          <w:sz w:val="24"/>
          <w:szCs w:val="24"/>
        </w:rPr>
        <w:t xml:space="preserve">. </w:t>
      </w:r>
      <w:r w:rsidRPr="00E27DAF">
        <w:rPr>
          <w:rFonts w:cstheme="minorHAnsi"/>
          <w:color w:val="000000" w:themeColor="text1"/>
          <w:sz w:val="24"/>
          <w:szCs w:val="24"/>
        </w:rPr>
        <w:t xml:space="preserve">Напротив, </w:t>
      </w:r>
      <w:r w:rsidRPr="00E27DAF">
        <w:rPr>
          <w:rFonts w:cstheme="minorHAnsi"/>
          <w:b/>
          <w:color w:val="000000" w:themeColor="text1"/>
          <w:sz w:val="24"/>
          <w:szCs w:val="24"/>
        </w:rPr>
        <w:t xml:space="preserve">„Майчин дом“ е една </w:t>
      </w:r>
      <w:r w:rsidR="00E27DAF" w:rsidRPr="00E27DAF">
        <w:rPr>
          <w:rFonts w:cstheme="minorHAnsi"/>
          <w:b/>
          <w:color w:val="000000" w:themeColor="text1"/>
          <w:sz w:val="24"/>
          <w:szCs w:val="24"/>
        </w:rPr>
        <w:t>от малкото държавни и общински</w:t>
      </w:r>
      <w:r w:rsidR="005B0B58" w:rsidRPr="00E27DA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E27DAF">
        <w:rPr>
          <w:rFonts w:cstheme="minorHAnsi"/>
          <w:b/>
          <w:color w:val="000000" w:themeColor="text1"/>
          <w:sz w:val="24"/>
          <w:szCs w:val="24"/>
        </w:rPr>
        <w:t xml:space="preserve">болници, които </w:t>
      </w:r>
      <w:r w:rsidRPr="00C4406C">
        <w:rPr>
          <w:rFonts w:cstheme="minorHAnsi"/>
          <w:b/>
          <w:sz w:val="24"/>
          <w:szCs w:val="24"/>
        </w:rPr>
        <w:t xml:space="preserve">достигнаха </w:t>
      </w:r>
      <w:r w:rsidR="005B0B58">
        <w:rPr>
          <w:rFonts w:cstheme="minorHAnsi"/>
          <w:b/>
          <w:sz w:val="24"/>
          <w:szCs w:val="24"/>
        </w:rPr>
        <w:t xml:space="preserve">договореното </w:t>
      </w:r>
      <w:r w:rsidRPr="00C4406C">
        <w:rPr>
          <w:rFonts w:cstheme="minorHAnsi"/>
          <w:b/>
          <w:sz w:val="24"/>
          <w:szCs w:val="24"/>
        </w:rPr>
        <w:t xml:space="preserve">ниво на възнаграждения по </w:t>
      </w:r>
      <w:r w:rsidR="00E27DAF">
        <w:rPr>
          <w:rFonts w:cstheme="minorHAnsi"/>
          <w:b/>
          <w:sz w:val="24"/>
          <w:szCs w:val="24"/>
        </w:rPr>
        <w:t>О</w:t>
      </w:r>
      <w:r w:rsidRPr="00C4406C">
        <w:rPr>
          <w:rFonts w:cstheme="minorHAnsi"/>
          <w:b/>
          <w:sz w:val="24"/>
          <w:szCs w:val="24"/>
        </w:rPr>
        <w:t>КТД</w:t>
      </w:r>
      <w:r w:rsidRPr="00C4406C">
        <w:rPr>
          <w:rFonts w:cstheme="minorHAnsi"/>
          <w:sz w:val="24"/>
          <w:szCs w:val="24"/>
        </w:rPr>
        <w:t xml:space="preserve">. </w:t>
      </w:r>
      <w:r w:rsidR="0042242E">
        <w:rPr>
          <w:rFonts w:cstheme="minorHAnsi"/>
          <w:sz w:val="24"/>
          <w:szCs w:val="24"/>
        </w:rPr>
        <w:t xml:space="preserve"> </w:t>
      </w:r>
      <w:r w:rsidR="00B00EF2">
        <w:rPr>
          <w:rFonts w:cstheme="minorHAnsi"/>
          <w:sz w:val="24"/>
          <w:szCs w:val="24"/>
        </w:rPr>
        <w:t>За периода 2017-</w:t>
      </w:r>
      <w:r w:rsidR="00E27DAF">
        <w:rPr>
          <w:rFonts w:cstheme="minorHAnsi"/>
          <w:sz w:val="24"/>
          <w:szCs w:val="24"/>
        </w:rPr>
        <w:t xml:space="preserve">2022 г. основните заплати на медицинския персонал – лекари и акушерки са увеличени със 100%. </w:t>
      </w:r>
      <w:r w:rsidR="00F41933">
        <w:rPr>
          <w:rFonts w:cstheme="minorHAnsi"/>
          <w:strike/>
          <w:color w:val="FF0000"/>
          <w:sz w:val="24"/>
          <w:szCs w:val="24"/>
        </w:rPr>
        <w:t xml:space="preserve"> </w:t>
      </w:r>
    </w:p>
    <w:p w:rsidR="00BA515C" w:rsidRDefault="0042242E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Следващата лъжа</w:t>
      </w:r>
      <w:r w:rsidR="000F1C1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е, че</w:t>
      </w:r>
      <w:r w:rsidR="000F1C1F">
        <w:rPr>
          <w:rFonts w:cstheme="minorHAnsi"/>
          <w:sz w:val="24"/>
          <w:szCs w:val="24"/>
        </w:rPr>
        <w:t xml:space="preserve"> </w:t>
      </w:r>
      <w:r w:rsidR="00BA515C" w:rsidRPr="00C4406C">
        <w:rPr>
          <w:rFonts w:cstheme="minorHAnsi"/>
          <w:sz w:val="24"/>
          <w:szCs w:val="24"/>
        </w:rPr>
        <w:t>възнаграждени</w:t>
      </w:r>
      <w:r w:rsidR="00D92113">
        <w:rPr>
          <w:rFonts w:cstheme="minorHAnsi"/>
          <w:sz w:val="24"/>
          <w:szCs w:val="24"/>
        </w:rPr>
        <w:t>ята за „избор на екип“</w:t>
      </w:r>
      <w:r w:rsidR="00BA515C" w:rsidRPr="00C4406C">
        <w:rPr>
          <w:rFonts w:cstheme="minorHAnsi"/>
          <w:sz w:val="24"/>
          <w:szCs w:val="24"/>
        </w:rPr>
        <w:t xml:space="preserve"> </w:t>
      </w:r>
      <w:r w:rsidR="00D92113">
        <w:rPr>
          <w:rFonts w:cstheme="minorHAnsi"/>
          <w:sz w:val="24"/>
          <w:szCs w:val="24"/>
        </w:rPr>
        <w:t xml:space="preserve">на двама специализанти </w:t>
      </w:r>
      <w:r w:rsidR="00BA515C" w:rsidRPr="00C4406C">
        <w:rPr>
          <w:rFonts w:cstheme="minorHAnsi"/>
          <w:sz w:val="24"/>
          <w:szCs w:val="24"/>
        </w:rPr>
        <w:t xml:space="preserve">от </w:t>
      </w:r>
      <w:r w:rsidR="00D853D3" w:rsidRPr="00C4406C">
        <w:rPr>
          <w:rFonts w:cstheme="minorHAnsi"/>
          <w:sz w:val="24"/>
          <w:szCs w:val="24"/>
        </w:rPr>
        <w:t xml:space="preserve">Клиниката </w:t>
      </w:r>
      <w:r w:rsidR="00BA515C" w:rsidRPr="00C4406C">
        <w:rPr>
          <w:rFonts w:cstheme="minorHAnsi"/>
          <w:sz w:val="24"/>
          <w:szCs w:val="24"/>
        </w:rPr>
        <w:t>по анестезиология</w:t>
      </w:r>
      <w:r w:rsidR="00A70431">
        <w:rPr>
          <w:rFonts w:cstheme="minorHAnsi"/>
          <w:sz w:val="24"/>
          <w:szCs w:val="24"/>
        </w:rPr>
        <w:t xml:space="preserve"> и интензивно лечение</w:t>
      </w:r>
      <w:r w:rsidR="00BA515C" w:rsidRPr="00C4406C">
        <w:rPr>
          <w:rFonts w:cstheme="minorHAnsi"/>
          <w:sz w:val="24"/>
          <w:szCs w:val="24"/>
        </w:rPr>
        <w:t xml:space="preserve"> е било спряно, след като са се включили в протест срещу ръководството.</w:t>
      </w:r>
      <w:r w:rsidR="00D92113">
        <w:rPr>
          <w:rFonts w:cstheme="minorHAnsi"/>
          <w:sz w:val="24"/>
          <w:szCs w:val="24"/>
        </w:rPr>
        <w:t xml:space="preserve"> </w:t>
      </w:r>
      <w:r w:rsidR="00BA515C" w:rsidRPr="00C4406C">
        <w:rPr>
          <w:rFonts w:cstheme="minorHAnsi"/>
          <w:sz w:val="24"/>
          <w:szCs w:val="24"/>
        </w:rPr>
        <w:t xml:space="preserve">Категорична лъжа. </w:t>
      </w:r>
      <w:r w:rsidR="00BA515C" w:rsidRPr="00C4406C">
        <w:rPr>
          <w:rFonts w:cstheme="minorHAnsi"/>
          <w:b/>
          <w:sz w:val="24"/>
          <w:szCs w:val="24"/>
        </w:rPr>
        <w:t xml:space="preserve">В </w:t>
      </w:r>
      <w:r w:rsidR="006F6F6E" w:rsidRPr="00C4406C">
        <w:rPr>
          <w:rFonts w:cstheme="minorHAnsi"/>
          <w:b/>
          <w:sz w:val="24"/>
          <w:szCs w:val="24"/>
        </w:rPr>
        <w:t xml:space="preserve">Наредбата </w:t>
      </w:r>
      <w:r w:rsidR="00BA515C" w:rsidRPr="00C4406C">
        <w:rPr>
          <w:rFonts w:cstheme="minorHAnsi"/>
          <w:b/>
          <w:sz w:val="24"/>
          <w:szCs w:val="24"/>
        </w:rPr>
        <w:t>за</w:t>
      </w:r>
      <w:r w:rsidR="00737F3A">
        <w:rPr>
          <w:rFonts w:cstheme="minorHAnsi"/>
          <w:b/>
          <w:sz w:val="24"/>
          <w:szCs w:val="24"/>
        </w:rPr>
        <w:t xml:space="preserve"> правото на</w:t>
      </w:r>
      <w:r w:rsidR="00BA515C" w:rsidRPr="00C4406C">
        <w:rPr>
          <w:rFonts w:cstheme="minorHAnsi"/>
          <w:b/>
          <w:sz w:val="24"/>
          <w:szCs w:val="24"/>
        </w:rPr>
        <w:t xml:space="preserve"> достъп до медицинска помощ еднозначно е записано, че в </w:t>
      </w:r>
      <w:r w:rsidR="00E65EDA">
        <w:rPr>
          <w:rFonts w:cstheme="minorHAnsi"/>
          <w:b/>
          <w:sz w:val="24"/>
          <w:szCs w:val="24"/>
        </w:rPr>
        <w:t>„</w:t>
      </w:r>
      <w:r w:rsidR="00BA515C" w:rsidRPr="00C4406C">
        <w:rPr>
          <w:rFonts w:cstheme="minorHAnsi"/>
          <w:b/>
          <w:sz w:val="24"/>
          <w:szCs w:val="24"/>
        </w:rPr>
        <w:t>избор</w:t>
      </w:r>
      <w:r w:rsidR="00E65EDA">
        <w:rPr>
          <w:rFonts w:cstheme="minorHAnsi"/>
          <w:b/>
          <w:sz w:val="24"/>
          <w:szCs w:val="24"/>
        </w:rPr>
        <w:t>а</w:t>
      </w:r>
      <w:r w:rsidR="00BA515C" w:rsidRPr="00C4406C">
        <w:rPr>
          <w:rFonts w:cstheme="minorHAnsi"/>
          <w:b/>
          <w:sz w:val="24"/>
          <w:szCs w:val="24"/>
        </w:rPr>
        <w:t xml:space="preserve"> на екип</w:t>
      </w:r>
      <w:r w:rsidR="00E65EDA">
        <w:rPr>
          <w:rFonts w:cstheme="minorHAnsi"/>
          <w:b/>
          <w:sz w:val="24"/>
          <w:szCs w:val="24"/>
        </w:rPr>
        <w:t>“</w:t>
      </w:r>
      <w:r w:rsidR="00BA515C" w:rsidRPr="00C4406C">
        <w:rPr>
          <w:rFonts w:cstheme="minorHAnsi"/>
          <w:b/>
          <w:sz w:val="24"/>
          <w:szCs w:val="24"/>
        </w:rPr>
        <w:t xml:space="preserve"> участват само лекари със специалност</w:t>
      </w:r>
      <w:r w:rsidR="00BA515C" w:rsidRPr="00C4406C">
        <w:rPr>
          <w:rFonts w:cstheme="minorHAnsi"/>
          <w:sz w:val="24"/>
          <w:szCs w:val="24"/>
        </w:rPr>
        <w:t xml:space="preserve">. </w:t>
      </w:r>
      <w:r w:rsidR="00BA515C" w:rsidRPr="00FC742D">
        <w:rPr>
          <w:rFonts w:cstheme="minorHAnsi"/>
          <w:bCs/>
          <w:sz w:val="24"/>
          <w:szCs w:val="24"/>
        </w:rPr>
        <w:t>По тази причина всички</w:t>
      </w:r>
      <w:r w:rsidR="00D2697E" w:rsidRPr="00FC742D">
        <w:rPr>
          <w:rFonts w:cstheme="minorHAnsi"/>
          <w:bCs/>
          <w:sz w:val="24"/>
          <w:szCs w:val="24"/>
        </w:rPr>
        <w:t>те</w:t>
      </w:r>
      <w:r w:rsidR="00BA515C" w:rsidRPr="00FC742D">
        <w:rPr>
          <w:rFonts w:cstheme="minorHAnsi"/>
          <w:bCs/>
          <w:sz w:val="24"/>
          <w:szCs w:val="24"/>
        </w:rPr>
        <w:t xml:space="preserve"> 20 специализанти в болницата н</w:t>
      </w:r>
      <w:r w:rsidR="00FC742D">
        <w:rPr>
          <w:rFonts w:cstheme="minorHAnsi"/>
          <w:bCs/>
          <w:sz w:val="24"/>
          <w:szCs w:val="24"/>
        </w:rPr>
        <w:t>ямат право</w:t>
      </w:r>
      <w:r w:rsidR="00BA515C" w:rsidRPr="00FC742D">
        <w:rPr>
          <w:rFonts w:cstheme="minorHAnsi"/>
          <w:bCs/>
          <w:sz w:val="24"/>
          <w:szCs w:val="24"/>
        </w:rPr>
        <w:t xml:space="preserve"> </w:t>
      </w:r>
      <w:r w:rsidR="00E27DAF">
        <w:rPr>
          <w:rFonts w:cstheme="minorHAnsi"/>
          <w:bCs/>
          <w:sz w:val="24"/>
          <w:szCs w:val="24"/>
        </w:rPr>
        <w:t xml:space="preserve">да участват в избор на екип </w:t>
      </w:r>
      <w:r w:rsidR="00BA515C" w:rsidRPr="00FC742D">
        <w:rPr>
          <w:rFonts w:cstheme="minorHAnsi"/>
          <w:bCs/>
          <w:sz w:val="24"/>
          <w:szCs w:val="24"/>
        </w:rPr>
        <w:t>и не получават възнаграждения по този критерий.</w:t>
      </w:r>
      <w:r w:rsidR="00BA515C" w:rsidRPr="00C4406C">
        <w:rPr>
          <w:rFonts w:cstheme="minorHAnsi"/>
          <w:b/>
          <w:sz w:val="24"/>
          <w:szCs w:val="24"/>
        </w:rPr>
        <w:t xml:space="preserve"> </w:t>
      </w:r>
      <w:r w:rsidR="002B0DF3" w:rsidRPr="00C8229B">
        <w:rPr>
          <w:rFonts w:cstheme="minorHAnsi"/>
          <w:sz w:val="24"/>
          <w:szCs w:val="24"/>
        </w:rPr>
        <w:t>Това</w:t>
      </w:r>
      <w:r w:rsidR="00C8229B" w:rsidRPr="00C8229B">
        <w:rPr>
          <w:rFonts w:cstheme="minorHAnsi"/>
          <w:sz w:val="24"/>
          <w:szCs w:val="24"/>
        </w:rPr>
        <w:t xml:space="preserve"> ограничение съгласно Наредбата е задължително </w:t>
      </w:r>
      <w:r w:rsidR="002B0DF3" w:rsidRPr="00C8229B">
        <w:rPr>
          <w:rFonts w:cstheme="minorHAnsi"/>
          <w:sz w:val="24"/>
          <w:szCs w:val="24"/>
        </w:rPr>
        <w:t>за всички болници.</w:t>
      </w:r>
    </w:p>
    <w:p w:rsidR="009E2B9F" w:rsidRDefault="009E2B9F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Лъжа са и твърденията на д-р Георгиева, че е била уволнена, защото е писала доклади до мен. Тя беше освободена </w:t>
      </w:r>
      <w:r w:rsidR="00B765A3">
        <w:rPr>
          <w:rFonts w:cstheme="minorHAnsi"/>
          <w:sz w:val="24"/>
          <w:szCs w:val="24"/>
        </w:rPr>
        <w:t xml:space="preserve">като временно изпълняващ длъжността началник на клиниката по анестезиология и реанимация и </w:t>
      </w:r>
      <w:r>
        <w:rPr>
          <w:rFonts w:cstheme="minorHAnsi"/>
          <w:sz w:val="24"/>
          <w:szCs w:val="24"/>
        </w:rPr>
        <w:t xml:space="preserve">отказа преназначаване </w:t>
      </w:r>
      <w:r w:rsidR="00B765A3">
        <w:rPr>
          <w:rFonts w:cstheme="minorHAnsi"/>
          <w:sz w:val="24"/>
          <w:szCs w:val="24"/>
        </w:rPr>
        <w:t xml:space="preserve">като лекар. Д-р Георгиева не отговаря на законовите изисквания да бъде началник на клиника в университетска болница, защото не е хабилитирано лице. Това е изискване на закона, а не своеволие на директора. </w:t>
      </w:r>
    </w:p>
    <w:p w:rsidR="00BA515C" w:rsidRPr="0042242E" w:rsidRDefault="0042242E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Една от „любимите“ лъжи  е  начин</w:t>
      </w:r>
      <w:r w:rsidR="00D92113">
        <w:rPr>
          <w:rFonts w:cstheme="minorHAnsi"/>
          <w:sz w:val="24"/>
          <w:szCs w:val="24"/>
        </w:rPr>
        <w:t>ът</w:t>
      </w:r>
      <w:r>
        <w:rPr>
          <w:rFonts w:cstheme="minorHAnsi"/>
          <w:sz w:val="24"/>
          <w:szCs w:val="24"/>
        </w:rPr>
        <w:t xml:space="preserve"> на работа </w:t>
      </w:r>
      <w:r w:rsidR="00BA515C" w:rsidRPr="00C4406C">
        <w:rPr>
          <w:rFonts w:cstheme="minorHAnsi"/>
          <w:sz w:val="24"/>
          <w:szCs w:val="24"/>
        </w:rPr>
        <w:t xml:space="preserve">с апарата за роботизирана хирургия „Да Винчи“. </w:t>
      </w:r>
      <w:r w:rsidR="00D92113">
        <w:rPr>
          <w:rFonts w:cstheme="minorHAnsi"/>
          <w:sz w:val="24"/>
          <w:szCs w:val="24"/>
        </w:rPr>
        <w:t xml:space="preserve"> </w:t>
      </w:r>
      <w:r w:rsidR="00BA515C" w:rsidRPr="00C4406C">
        <w:rPr>
          <w:rFonts w:cstheme="minorHAnsi"/>
          <w:b/>
          <w:sz w:val="24"/>
          <w:szCs w:val="24"/>
        </w:rPr>
        <w:t>Гордея се с това, че бях част от решението за закупуване на най-модерния апарат за роботизирана хирургия за най-голямата държавна АГ-болница. Убеден съм, че държавните болници трябва да са конкурентни на частните и да предоставяме на много по-широк кръг от пациенти услуга на световно медицинско ниво.</w:t>
      </w:r>
      <w:r w:rsidR="00C4406C">
        <w:rPr>
          <w:rFonts w:cstheme="minorHAnsi"/>
          <w:sz w:val="24"/>
          <w:szCs w:val="24"/>
        </w:rPr>
        <w:t xml:space="preserve"> </w:t>
      </w:r>
      <w:r w:rsidR="00BA515C" w:rsidRPr="00C4406C">
        <w:rPr>
          <w:rFonts w:cstheme="minorHAnsi"/>
          <w:sz w:val="24"/>
          <w:szCs w:val="24"/>
        </w:rPr>
        <w:t xml:space="preserve">Три са държавните болници, които развиват роботизирана хирургия към </w:t>
      </w:r>
      <w:r w:rsidR="00BA515C" w:rsidRPr="00C4406C">
        <w:rPr>
          <w:rFonts w:cstheme="minorHAnsi"/>
          <w:sz w:val="24"/>
          <w:szCs w:val="24"/>
        </w:rPr>
        <w:lastRenderedPageBreak/>
        <w:t xml:space="preserve">момента, а частните са над два пъти повече. </w:t>
      </w:r>
      <w:r w:rsidR="00BA515C" w:rsidRPr="0042242E">
        <w:rPr>
          <w:rFonts w:cstheme="minorHAnsi"/>
          <w:sz w:val="24"/>
          <w:szCs w:val="24"/>
        </w:rPr>
        <w:t xml:space="preserve">Всеки може да провери по колко сертифицирани екипа </w:t>
      </w:r>
      <w:r w:rsidR="00EB06EB" w:rsidRPr="0042242E">
        <w:rPr>
          <w:rFonts w:cstheme="minorHAnsi"/>
          <w:sz w:val="24"/>
          <w:szCs w:val="24"/>
        </w:rPr>
        <w:t>и</w:t>
      </w:r>
      <w:r w:rsidR="00BA515C" w:rsidRPr="0042242E">
        <w:rPr>
          <w:rFonts w:cstheme="minorHAnsi"/>
          <w:sz w:val="24"/>
          <w:szCs w:val="24"/>
        </w:rPr>
        <w:t>ма всяка от тези болници.</w:t>
      </w:r>
    </w:p>
    <w:p w:rsidR="00BA515C" w:rsidRPr="00C4406C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C4406C">
        <w:rPr>
          <w:rFonts w:cstheme="minorHAnsi"/>
          <w:sz w:val="24"/>
          <w:szCs w:val="24"/>
        </w:rPr>
        <w:t>Единственият начин лекар да получи сертификат за конзолен хирург (</w:t>
      </w:r>
      <w:r w:rsidR="00EB06EB">
        <w:rPr>
          <w:rFonts w:cstheme="minorHAnsi"/>
          <w:sz w:val="24"/>
          <w:szCs w:val="24"/>
        </w:rPr>
        <w:t xml:space="preserve">това е </w:t>
      </w:r>
      <w:r w:rsidRPr="00C4406C">
        <w:rPr>
          <w:rFonts w:cstheme="minorHAnsi"/>
          <w:sz w:val="24"/>
          <w:szCs w:val="24"/>
        </w:rPr>
        <w:t>хирург</w:t>
      </w:r>
      <w:r w:rsidR="00EB06EB">
        <w:rPr>
          <w:rFonts w:cstheme="minorHAnsi"/>
          <w:sz w:val="24"/>
          <w:szCs w:val="24"/>
        </w:rPr>
        <w:t>ът</w:t>
      </w:r>
      <w:r w:rsidRPr="00C4406C">
        <w:rPr>
          <w:rFonts w:cstheme="minorHAnsi"/>
          <w:sz w:val="24"/>
          <w:szCs w:val="24"/>
        </w:rPr>
        <w:t xml:space="preserve">, който оперира с робота) е да премине през серия от обучения – да притежава сертификат за лапароскопска хирургия, да направи поне 30 асистенции в роботизирани операции и </w:t>
      </w:r>
      <w:r w:rsidR="00653602">
        <w:rPr>
          <w:rFonts w:cstheme="minorHAnsi"/>
          <w:sz w:val="24"/>
          <w:szCs w:val="24"/>
        </w:rPr>
        <w:t xml:space="preserve">чак </w:t>
      </w:r>
      <w:r w:rsidRPr="00C4406C">
        <w:rPr>
          <w:rFonts w:cstheme="minorHAnsi"/>
          <w:sz w:val="24"/>
          <w:szCs w:val="24"/>
        </w:rPr>
        <w:t>след това да бъде обучен и проверен от фирмата „Интуитив Сърджикал“</w:t>
      </w:r>
      <w:r w:rsidR="00E80248">
        <w:rPr>
          <w:rFonts w:cstheme="minorHAnsi"/>
          <w:sz w:val="24"/>
          <w:szCs w:val="24"/>
        </w:rPr>
        <w:t>, която дава съгласието си</w:t>
      </w:r>
      <w:r w:rsidRPr="00C4406C">
        <w:rPr>
          <w:rFonts w:cstheme="minorHAnsi"/>
          <w:sz w:val="24"/>
          <w:szCs w:val="24"/>
        </w:rPr>
        <w:t xml:space="preserve"> за получаване на сертификат</w:t>
      </w:r>
      <w:r w:rsidR="00E80248">
        <w:rPr>
          <w:rFonts w:cstheme="minorHAnsi"/>
          <w:sz w:val="24"/>
          <w:szCs w:val="24"/>
        </w:rPr>
        <w:t xml:space="preserve"> за работа с „</w:t>
      </w:r>
      <w:r w:rsidR="00C85FA5">
        <w:rPr>
          <w:rFonts w:cstheme="minorHAnsi"/>
          <w:sz w:val="24"/>
          <w:szCs w:val="24"/>
        </w:rPr>
        <w:t>Да Винчи“</w:t>
      </w:r>
      <w:r w:rsidRPr="00C4406C">
        <w:rPr>
          <w:rFonts w:cstheme="minorHAnsi"/>
          <w:sz w:val="24"/>
          <w:szCs w:val="24"/>
        </w:rPr>
        <w:t xml:space="preserve">. </w:t>
      </w:r>
      <w:r w:rsidRPr="00C4406C">
        <w:rPr>
          <w:rFonts w:cstheme="minorHAnsi"/>
          <w:b/>
          <w:sz w:val="24"/>
          <w:szCs w:val="24"/>
        </w:rPr>
        <w:t>Това е</w:t>
      </w:r>
      <w:r w:rsidR="0042242E">
        <w:rPr>
          <w:rFonts w:cstheme="minorHAnsi"/>
          <w:b/>
          <w:sz w:val="24"/>
          <w:szCs w:val="24"/>
        </w:rPr>
        <w:t xml:space="preserve"> и </w:t>
      </w:r>
      <w:r w:rsidRPr="00C4406C">
        <w:rPr>
          <w:rFonts w:cstheme="minorHAnsi"/>
          <w:b/>
          <w:sz w:val="24"/>
          <w:szCs w:val="24"/>
        </w:rPr>
        <w:t xml:space="preserve"> единственият сертификат, който се признава от НЗОК в България</w:t>
      </w:r>
      <w:r w:rsidR="00481538">
        <w:rPr>
          <w:rFonts w:cstheme="minorHAnsi"/>
          <w:b/>
          <w:sz w:val="24"/>
          <w:szCs w:val="24"/>
        </w:rPr>
        <w:t>.</w:t>
      </w:r>
      <w:r w:rsidRPr="00C4406C">
        <w:rPr>
          <w:rFonts w:cstheme="minorHAnsi"/>
          <w:sz w:val="24"/>
          <w:szCs w:val="24"/>
        </w:rPr>
        <w:t xml:space="preserve"> </w:t>
      </w:r>
      <w:r w:rsidRPr="00C4406C">
        <w:rPr>
          <w:rFonts w:cstheme="minorHAnsi"/>
          <w:b/>
          <w:sz w:val="24"/>
          <w:szCs w:val="24"/>
        </w:rPr>
        <w:t xml:space="preserve">В държавата ни към момента има около 15 сертифицирани хирурзи-гинеколози. </w:t>
      </w:r>
      <w:r w:rsidRPr="00C8229B">
        <w:rPr>
          <w:rFonts w:cstheme="minorHAnsi"/>
          <w:b/>
          <w:sz w:val="24"/>
          <w:szCs w:val="24"/>
        </w:rPr>
        <w:t xml:space="preserve">Аз лично получих сертификат </w:t>
      </w:r>
      <w:r w:rsidR="00B00EF2">
        <w:rPr>
          <w:rFonts w:cstheme="minorHAnsi"/>
          <w:b/>
          <w:sz w:val="24"/>
          <w:szCs w:val="24"/>
        </w:rPr>
        <w:t xml:space="preserve">през </w:t>
      </w:r>
      <w:r w:rsidR="002B0DF3" w:rsidRPr="00C8229B">
        <w:rPr>
          <w:rFonts w:cstheme="minorHAnsi"/>
          <w:b/>
          <w:sz w:val="24"/>
          <w:szCs w:val="24"/>
        </w:rPr>
        <w:t>ноември 2018 г.</w:t>
      </w:r>
      <w:r w:rsidR="00C015A0" w:rsidRPr="00C8229B">
        <w:rPr>
          <w:rFonts w:cstheme="minorHAnsi"/>
          <w:b/>
          <w:sz w:val="24"/>
          <w:szCs w:val="24"/>
        </w:rPr>
        <w:t xml:space="preserve"> и то</w:t>
      </w:r>
      <w:r w:rsidRPr="00C8229B">
        <w:rPr>
          <w:rFonts w:cstheme="minorHAnsi"/>
          <w:b/>
          <w:sz w:val="24"/>
          <w:szCs w:val="24"/>
        </w:rPr>
        <w:t xml:space="preserve"> </w:t>
      </w:r>
      <w:r w:rsidRPr="00C4406C">
        <w:rPr>
          <w:rFonts w:cstheme="minorHAnsi"/>
          <w:b/>
          <w:sz w:val="24"/>
          <w:szCs w:val="24"/>
        </w:rPr>
        <w:t>след години на асистенции</w:t>
      </w:r>
      <w:r w:rsidR="00C015A0">
        <w:rPr>
          <w:rFonts w:cstheme="minorHAnsi"/>
          <w:b/>
          <w:sz w:val="24"/>
          <w:szCs w:val="24"/>
        </w:rPr>
        <w:t>, 4 обучения в САЩ</w:t>
      </w:r>
      <w:r w:rsidRPr="00C4406C">
        <w:rPr>
          <w:rFonts w:cstheme="minorHAnsi"/>
          <w:b/>
          <w:sz w:val="24"/>
          <w:szCs w:val="24"/>
        </w:rPr>
        <w:t xml:space="preserve"> и</w:t>
      </w:r>
      <w:r w:rsidR="00C015A0">
        <w:rPr>
          <w:rFonts w:cstheme="minorHAnsi"/>
          <w:b/>
          <w:sz w:val="24"/>
          <w:szCs w:val="24"/>
        </w:rPr>
        <w:t xml:space="preserve"> финално в</w:t>
      </w:r>
      <w:r w:rsidR="00B00EF2">
        <w:rPr>
          <w:rFonts w:cstheme="minorHAnsi"/>
          <w:b/>
          <w:sz w:val="24"/>
          <w:szCs w:val="24"/>
        </w:rPr>
        <w:t xml:space="preserve"> Гент и </w:t>
      </w:r>
      <w:r w:rsidRPr="00C4406C">
        <w:rPr>
          <w:rFonts w:cstheme="minorHAnsi"/>
          <w:b/>
          <w:sz w:val="24"/>
          <w:szCs w:val="24"/>
        </w:rPr>
        <w:t>Страсбург, ко</w:t>
      </w:r>
      <w:r w:rsidR="00C015A0">
        <w:rPr>
          <w:rFonts w:cstheme="minorHAnsi"/>
          <w:b/>
          <w:sz w:val="24"/>
          <w:szCs w:val="24"/>
        </w:rPr>
        <w:t>и</w:t>
      </w:r>
      <w:r w:rsidRPr="00C4406C">
        <w:rPr>
          <w:rFonts w:cstheme="minorHAnsi"/>
          <w:b/>
          <w:sz w:val="24"/>
          <w:szCs w:val="24"/>
        </w:rPr>
        <w:t>то съм финансирал</w:t>
      </w:r>
      <w:r w:rsidR="00C015A0">
        <w:rPr>
          <w:rFonts w:cstheme="minorHAnsi"/>
          <w:b/>
          <w:sz w:val="24"/>
          <w:szCs w:val="24"/>
        </w:rPr>
        <w:t xml:space="preserve"> лично</w:t>
      </w:r>
      <w:r w:rsidRPr="00C4406C">
        <w:rPr>
          <w:rFonts w:cstheme="minorHAnsi"/>
          <w:sz w:val="24"/>
          <w:szCs w:val="24"/>
        </w:rPr>
        <w:t>.</w:t>
      </w:r>
      <w:r w:rsidR="00C4406C">
        <w:rPr>
          <w:rFonts w:cstheme="minorHAnsi"/>
          <w:sz w:val="24"/>
          <w:szCs w:val="24"/>
        </w:rPr>
        <w:t xml:space="preserve"> </w:t>
      </w:r>
    </w:p>
    <w:p w:rsidR="00BA515C" w:rsidRPr="00C4406C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C4406C">
        <w:rPr>
          <w:rFonts w:cstheme="minorHAnsi"/>
          <w:b/>
          <w:sz w:val="24"/>
          <w:szCs w:val="24"/>
        </w:rPr>
        <w:t>В момента държавната болница „Майчин дом“ разполага с 2 лекарски екипа по роботизирана хирургия и обучаваме трети</w:t>
      </w:r>
      <w:r w:rsidRPr="00C4406C">
        <w:rPr>
          <w:rFonts w:cstheme="minorHAnsi"/>
          <w:sz w:val="24"/>
          <w:szCs w:val="24"/>
        </w:rPr>
        <w:t xml:space="preserve">. Излишно е да казвам, че </w:t>
      </w:r>
      <w:r w:rsidRPr="002B0DF3">
        <w:rPr>
          <w:rFonts w:cstheme="minorHAnsi"/>
          <w:sz w:val="24"/>
          <w:szCs w:val="24"/>
        </w:rPr>
        <w:t>нито един от лекарите, които разпространяват клеветите за работата с „Да Винчи“ не е заявил официално желание да премине през</w:t>
      </w:r>
      <w:r w:rsidR="00CD5750" w:rsidRPr="002B0DF3">
        <w:rPr>
          <w:rFonts w:cstheme="minorHAnsi"/>
          <w:sz w:val="24"/>
          <w:szCs w:val="24"/>
        </w:rPr>
        <w:t xml:space="preserve"> </w:t>
      </w:r>
      <w:r w:rsidR="007723A0" w:rsidRPr="002B0DF3">
        <w:rPr>
          <w:rFonts w:cstheme="minorHAnsi"/>
          <w:sz w:val="24"/>
          <w:szCs w:val="24"/>
        </w:rPr>
        <w:t>сериозния цикъл на</w:t>
      </w:r>
      <w:r w:rsidRPr="002B0DF3">
        <w:rPr>
          <w:rFonts w:cstheme="minorHAnsi"/>
          <w:sz w:val="24"/>
          <w:szCs w:val="24"/>
        </w:rPr>
        <w:t xml:space="preserve"> обучение</w:t>
      </w:r>
      <w:r w:rsidR="00C015A0" w:rsidRPr="002B0DF3">
        <w:rPr>
          <w:rFonts w:cstheme="minorHAnsi"/>
          <w:sz w:val="24"/>
          <w:szCs w:val="24"/>
        </w:rPr>
        <w:t>.</w:t>
      </w:r>
      <w:r w:rsidR="00C015A0">
        <w:rPr>
          <w:rFonts w:cstheme="minorHAnsi"/>
          <w:sz w:val="24"/>
          <w:szCs w:val="24"/>
        </w:rPr>
        <w:t xml:space="preserve"> </w:t>
      </w:r>
      <w:r w:rsidRPr="00C4406C">
        <w:rPr>
          <w:rFonts w:cstheme="minorHAnsi"/>
          <w:sz w:val="24"/>
          <w:szCs w:val="24"/>
        </w:rPr>
        <w:t xml:space="preserve">Личното ми мнение е, че роботизираната хирургия е част от бъдещето на медицината, защото осигурява много по-голяма прецизност и е в пъти по-щадящ </w:t>
      </w:r>
      <w:r w:rsidR="003F2738">
        <w:rPr>
          <w:rFonts w:cstheme="minorHAnsi"/>
          <w:sz w:val="24"/>
          <w:szCs w:val="24"/>
        </w:rPr>
        <w:t>здравето н</w:t>
      </w:r>
      <w:r w:rsidRPr="00C4406C">
        <w:rPr>
          <w:rFonts w:cstheme="minorHAnsi"/>
          <w:sz w:val="24"/>
          <w:szCs w:val="24"/>
        </w:rPr>
        <w:t>а пациентите</w:t>
      </w:r>
      <w:r w:rsidR="003F2738">
        <w:rPr>
          <w:rFonts w:cstheme="minorHAnsi"/>
          <w:sz w:val="24"/>
          <w:szCs w:val="24"/>
        </w:rPr>
        <w:t xml:space="preserve"> метод</w:t>
      </w:r>
      <w:r w:rsidRPr="00C4406C">
        <w:rPr>
          <w:rFonts w:cstheme="minorHAnsi"/>
          <w:sz w:val="24"/>
          <w:szCs w:val="24"/>
        </w:rPr>
        <w:t>.</w:t>
      </w:r>
    </w:p>
    <w:p w:rsidR="00BA515C" w:rsidRPr="002B0DF3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C4406C">
        <w:rPr>
          <w:rFonts w:cstheme="minorHAnsi"/>
          <w:sz w:val="24"/>
          <w:szCs w:val="24"/>
        </w:rPr>
        <w:t>По отношение на договора с фирма „</w:t>
      </w:r>
      <w:r w:rsidR="0067007B">
        <w:rPr>
          <w:rFonts w:cstheme="minorHAnsi"/>
          <w:sz w:val="24"/>
          <w:szCs w:val="24"/>
        </w:rPr>
        <w:t>Медикард</w:t>
      </w:r>
      <w:r w:rsidRPr="00C4406C">
        <w:rPr>
          <w:rFonts w:cstheme="minorHAnsi"/>
          <w:sz w:val="24"/>
          <w:szCs w:val="24"/>
        </w:rPr>
        <w:t>“ и внушенията за някакъв имагинерен конфликт на интереси пояснявам:</w:t>
      </w:r>
      <w:r w:rsidR="00C4406C">
        <w:rPr>
          <w:rFonts w:cstheme="minorHAnsi"/>
          <w:sz w:val="24"/>
          <w:szCs w:val="24"/>
        </w:rPr>
        <w:t xml:space="preserve"> </w:t>
      </w:r>
      <w:r w:rsidR="0054640A">
        <w:rPr>
          <w:rFonts w:cstheme="minorHAnsi"/>
          <w:b/>
          <w:sz w:val="24"/>
          <w:szCs w:val="24"/>
        </w:rPr>
        <w:t>к</w:t>
      </w:r>
      <w:r w:rsidR="005B578B" w:rsidRPr="00C4406C">
        <w:rPr>
          <w:rFonts w:cstheme="minorHAnsi"/>
          <w:b/>
          <w:sz w:val="24"/>
          <w:szCs w:val="24"/>
        </w:rPr>
        <w:t xml:space="preserve">ъм </w:t>
      </w:r>
      <w:r w:rsidRPr="00C4406C">
        <w:rPr>
          <w:rFonts w:cstheme="minorHAnsi"/>
          <w:b/>
          <w:sz w:val="24"/>
          <w:szCs w:val="24"/>
        </w:rPr>
        <w:t>момента фирма „</w:t>
      </w:r>
      <w:r w:rsidR="0067007B">
        <w:rPr>
          <w:rFonts w:cstheme="minorHAnsi"/>
          <w:b/>
          <w:sz w:val="24"/>
          <w:szCs w:val="24"/>
        </w:rPr>
        <w:t>Медикард</w:t>
      </w:r>
      <w:r w:rsidRPr="00C4406C">
        <w:rPr>
          <w:rFonts w:cstheme="minorHAnsi"/>
          <w:b/>
          <w:sz w:val="24"/>
          <w:szCs w:val="24"/>
        </w:rPr>
        <w:t xml:space="preserve">“ има договор </w:t>
      </w:r>
      <w:r w:rsidR="005B578B">
        <w:rPr>
          <w:rFonts w:cstheme="minorHAnsi"/>
          <w:b/>
          <w:sz w:val="24"/>
          <w:szCs w:val="24"/>
        </w:rPr>
        <w:t xml:space="preserve">с болница „Майчин дом“ </w:t>
      </w:r>
      <w:r w:rsidRPr="0054640A">
        <w:rPr>
          <w:rFonts w:cstheme="minorHAnsi"/>
          <w:b/>
          <w:sz w:val="24"/>
          <w:szCs w:val="24"/>
        </w:rPr>
        <w:t xml:space="preserve">за </w:t>
      </w:r>
      <w:r w:rsidR="00C015A0" w:rsidRPr="0054640A">
        <w:rPr>
          <w:rFonts w:cstheme="minorHAnsi"/>
          <w:b/>
          <w:sz w:val="24"/>
          <w:szCs w:val="24"/>
        </w:rPr>
        <w:t>1 790</w:t>
      </w:r>
      <w:r w:rsidRPr="0054640A">
        <w:rPr>
          <w:rFonts w:cstheme="minorHAnsi"/>
          <w:b/>
          <w:sz w:val="24"/>
          <w:szCs w:val="24"/>
        </w:rPr>
        <w:t xml:space="preserve"> лв. за доставка на хирургични конци с производител Peters Surgical </w:t>
      </w:r>
      <w:r w:rsidR="00BF10F8" w:rsidRPr="0054640A">
        <w:rPr>
          <w:sz w:val="24"/>
          <w:szCs w:val="24"/>
        </w:rPr>
        <w:t>от ноември 2021</w:t>
      </w:r>
      <w:r w:rsidR="00B00EF2">
        <w:rPr>
          <w:sz w:val="24"/>
          <w:szCs w:val="24"/>
        </w:rPr>
        <w:t xml:space="preserve"> </w:t>
      </w:r>
      <w:r w:rsidR="00BF10F8" w:rsidRPr="0054640A">
        <w:rPr>
          <w:sz w:val="24"/>
          <w:szCs w:val="24"/>
        </w:rPr>
        <w:t>г. до ноември 2023 г</w:t>
      </w:r>
      <w:r w:rsidR="00BF10F8" w:rsidRPr="0054640A">
        <w:rPr>
          <w:rFonts w:cstheme="minorHAnsi"/>
          <w:b/>
          <w:sz w:val="24"/>
          <w:szCs w:val="24"/>
        </w:rPr>
        <w:t xml:space="preserve">. </w:t>
      </w:r>
      <w:r w:rsidR="00BF10F8" w:rsidRPr="0054640A">
        <w:rPr>
          <w:rFonts w:cstheme="minorHAnsi"/>
          <w:bCs/>
          <w:sz w:val="24"/>
          <w:szCs w:val="24"/>
        </w:rPr>
        <w:t>По договор конците се доставят само при заявка от операционен блок и тогава се заплащат – изпълнението за тези 21 месеца е 280 лв</w:t>
      </w:r>
      <w:r w:rsidR="0054640A">
        <w:rPr>
          <w:rFonts w:cstheme="minorHAnsi"/>
          <w:bCs/>
          <w:sz w:val="24"/>
          <w:szCs w:val="24"/>
        </w:rPr>
        <w:t>.</w:t>
      </w:r>
      <w:r w:rsidR="00BF10F8" w:rsidRPr="0054640A">
        <w:rPr>
          <w:rFonts w:cstheme="minorHAnsi"/>
          <w:sz w:val="24"/>
          <w:szCs w:val="24"/>
        </w:rPr>
        <w:t xml:space="preserve"> Тази позиция представлява </w:t>
      </w:r>
      <w:r w:rsidRPr="0054640A">
        <w:rPr>
          <w:rFonts w:cstheme="minorHAnsi"/>
          <w:b/>
          <w:sz w:val="24"/>
          <w:szCs w:val="24"/>
        </w:rPr>
        <w:t xml:space="preserve">0,8% от </w:t>
      </w:r>
      <w:r w:rsidR="00D836F4" w:rsidRPr="0054640A">
        <w:rPr>
          <w:rFonts w:cstheme="minorHAnsi"/>
          <w:b/>
          <w:sz w:val="24"/>
          <w:szCs w:val="24"/>
        </w:rPr>
        <w:t>общото количество конци, които</w:t>
      </w:r>
      <w:r w:rsidR="00BF10F8" w:rsidRPr="0054640A">
        <w:rPr>
          <w:rFonts w:cstheme="minorHAnsi"/>
          <w:b/>
          <w:sz w:val="24"/>
          <w:szCs w:val="24"/>
        </w:rPr>
        <w:t xml:space="preserve"> поръчваме. </w:t>
      </w:r>
      <w:r w:rsidR="00BF10F8" w:rsidRPr="0054640A">
        <w:rPr>
          <w:rFonts w:cstheme="minorHAnsi"/>
          <w:bCs/>
          <w:sz w:val="24"/>
          <w:szCs w:val="24"/>
        </w:rPr>
        <w:t>През 2019 г. фирма „</w:t>
      </w:r>
      <w:r w:rsidR="0067007B">
        <w:rPr>
          <w:rFonts w:cstheme="minorHAnsi"/>
          <w:bCs/>
          <w:sz w:val="24"/>
          <w:szCs w:val="24"/>
        </w:rPr>
        <w:t>Медикард</w:t>
      </w:r>
      <w:r w:rsidR="00BF10F8" w:rsidRPr="0054640A">
        <w:rPr>
          <w:rFonts w:cstheme="minorHAnsi"/>
          <w:bCs/>
          <w:sz w:val="24"/>
          <w:szCs w:val="24"/>
        </w:rPr>
        <w:t>“ е спечелила позицията за доставка на</w:t>
      </w:r>
      <w:r w:rsidR="00BF10F8" w:rsidRPr="0054640A">
        <w:rPr>
          <w:rFonts w:cstheme="minorHAnsi"/>
          <w:b/>
          <w:sz w:val="24"/>
          <w:szCs w:val="24"/>
        </w:rPr>
        <w:t xml:space="preserve"> </w:t>
      </w:r>
      <w:r w:rsidR="00BF10F8" w:rsidRPr="0054640A">
        <w:rPr>
          <w:rFonts w:cstheme="minorHAnsi"/>
          <w:sz w:val="24"/>
          <w:szCs w:val="24"/>
        </w:rPr>
        <w:t xml:space="preserve">хирургични конци от производителя B. Braun Surgical SA – </w:t>
      </w:r>
      <w:r w:rsidR="0054640A">
        <w:rPr>
          <w:rFonts w:cstheme="minorHAnsi"/>
          <w:sz w:val="24"/>
          <w:szCs w:val="24"/>
        </w:rPr>
        <w:t>на стойност</w:t>
      </w:r>
      <w:r w:rsidR="00BF10F8" w:rsidRPr="0054640A">
        <w:rPr>
          <w:rFonts w:cstheme="minorHAnsi"/>
          <w:sz w:val="24"/>
          <w:szCs w:val="24"/>
        </w:rPr>
        <w:t xml:space="preserve"> 58 хил. лв. за две години. Оценката е по критерия цена</w:t>
      </w:r>
      <w:r w:rsidR="0054640A">
        <w:rPr>
          <w:rFonts w:cstheme="minorHAnsi"/>
          <w:sz w:val="24"/>
          <w:szCs w:val="24"/>
        </w:rPr>
        <w:t xml:space="preserve"> - </w:t>
      </w:r>
      <w:r w:rsidR="00BF10F8" w:rsidRPr="0054640A">
        <w:rPr>
          <w:rFonts w:cstheme="minorHAnsi"/>
          <w:sz w:val="24"/>
          <w:szCs w:val="24"/>
        </w:rPr>
        <w:t>качество в съотношение 70:30, което показва,</w:t>
      </w:r>
      <w:r w:rsidR="0054640A">
        <w:rPr>
          <w:rFonts w:cstheme="minorHAnsi"/>
          <w:sz w:val="24"/>
          <w:szCs w:val="24"/>
        </w:rPr>
        <w:t xml:space="preserve"> че</w:t>
      </w:r>
      <w:r w:rsidR="00BF10F8" w:rsidRPr="0054640A">
        <w:rPr>
          <w:rFonts w:cstheme="minorHAnsi"/>
          <w:sz w:val="24"/>
          <w:szCs w:val="24"/>
        </w:rPr>
        <w:t xml:space="preserve"> </w:t>
      </w:r>
      <w:r w:rsidRPr="0054640A">
        <w:rPr>
          <w:rFonts w:cstheme="minorHAnsi"/>
          <w:sz w:val="24"/>
          <w:szCs w:val="24"/>
        </w:rPr>
        <w:t>всякакви внушения за манипулаци</w:t>
      </w:r>
      <w:r w:rsidR="009E2B9F" w:rsidRPr="0054640A">
        <w:rPr>
          <w:rFonts w:cstheme="minorHAnsi"/>
          <w:sz w:val="24"/>
          <w:szCs w:val="24"/>
        </w:rPr>
        <w:t xml:space="preserve">я са нездрава фантазия. </w:t>
      </w:r>
      <w:r w:rsidR="00666A2F">
        <w:rPr>
          <w:rFonts w:cstheme="minorHAnsi"/>
          <w:sz w:val="24"/>
          <w:szCs w:val="24"/>
        </w:rPr>
        <w:t xml:space="preserve">Извън горното, </w:t>
      </w:r>
      <w:r w:rsidRPr="00C4406C">
        <w:rPr>
          <w:rFonts w:cstheme="minorHAnsi"/>
          <w:sz w:val="24"/>
          <w:szCs w:val="24"/>
        </w:rPr>
        <w:t>„</w:t>
      </w:r>
      <w:r w:rsidR="0067007B">
        <w:rPr>
          <w:rFonts w:cstheme="minorHAnsi"/>
          <w:sz w:val="24"/>
          <w:szCs w:val="24"/>
        </w:rPr>
        <w:t>Медикард</w:t>
      </w:r>
      <w:r w:rsidRPr="00C4406C">
        <w:rPr>
          <w:rFonts w:cstheme="minorHAnsi"/>
          <w:sz w:val="24"/>
          <w:szCs w:val="24"/>
        </w:rPr>
        <w:t>“ е един от големите доставчици на медицински консумативи в България и с нея работят огромен процент от болници</w:t>
      </w:r>
      <w:r w:rsidR="0054640A">
        <w:rPr>
          <w:rFonts w:cstheme="minorHAnsi"/>
          <w:sz w:val="24"/>
          <w:szCs w:val="24"/>
        </w:rPr>
        <w:t>те</w:t>
      </w:r>
      <w:r w:rsidRPr="00C4406C">
        <w:rPr>
          <w:rFonts w:cstheme="minorHAnsi"/>
          <w:sz w:val="24"/>
          <w:szCs w:val="24"/>
        </w:rPr>
        <w:t xml:space="preserve"> в България</w:t>
      </w:r>
      <w:r w:rsidRPr="002B0DF3">
        <w:rPr>
          <w:rFonts w:cstheme="minorHAnsi"/>
          <w:sz w:val="24"/>
          <w:szCs w:val="24"/>
        </w:rPr>
        <w:t xml:space="preserve">. Годишно фирмата доставя на държавни болници медицински изделия за </w:t>
      </w:r>
      <w:r w:rsidR="00526E93" w:rsidRPr="002B0DF3">
        <w:rPr>
          <w:rFonts w:cstheme="minorHAnsi"/>
          <w:sz w:val="24"/>
          <w:szCs w:val="24"/>
        </w:rPr>
        <w:t>над 5 </w:t>
      </w:r>
      <w:r w:rsidR="00B00EF2">
        <w:rPr>
          <w:rFonts w:cstheme="minorHAnsi"/>
          <w:sz w:val="24"/>
          <w:szCs w:val="24"/>
        </w:rPr>
        <w:t>млн.</w:t>
      </w:r>
      <w:r w:rsidRPr="002B0DF3">
        <w:rPr>
          <w:rFonts w:cstheme="minorHAnsi"/>
          <w:sz w:val="24"/>
          <w:szCs w:val="24"/>
        </w:rPr>
        <w:t xml:space="preserve"> лв. </w:t>
      </w:r>
      <w:r w:rsidR="002B0DF3" w:rsidRPr="002B0DF3">
        <w:rPr>
          <w:rFonts w:cstheme="minorHAnsi"/>
          <w:sz w:val="24"/>
          <w:szCs w:val="24"/>
        </w:rPr>
        <w:t xml:space="preserve"> по публично достъпни данни в Агенцията за обществени поръчки</w:t>
      </w:r>
      <w:r w:rsidR="002B0DF3">
        <w:rPr>
          <w:rFonts w:cstheme="minorHAnsi"/>
          <w:sz w:val="24"/>
          <w:szCs w:val="24"/>
        </w:rPr>
        <w:t>.</w:t>
      </w:r>
    </w:p>
    <w:p w:rsidR="00BA515C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C4406C">
        <w:rPr>
          <w:rFonts w:cstheme="minorHAnsi"/>
          <w:sz w:val="24"/>
          <w:szCs w:val="24"/>
        </w:rPr>
        <w:t xml:space="preserve">По отношение на </w:t>
      </w:r>
      <w:r w:rsidRPr="00E32972">
        <w:rPr>
          <w:rFonts w:cstheme="minorHAnsi"/>
          <w:b/>
          <w:bCs/>
          <w:sz w:val="24"/>
          <w:szCs w:val="24"/>
        </w:rPr>
        <w:t>сигналите за конфликт на интереси</w:t>
      </w:r>
      <w:r w:rsidRPr="00C4406C">
        <w:rPr>
          <w:rFonts w:cstheme="minorHAnsi"/>
          <w:sz w:val="24"/>
          <w:szCs w:val="24"/>
        </w:rPr>
        <w:t xml:space="preserve">, </w:t>
      </w:r>
      <w:r w:rsidRPr="0054640A">
        <w:rPr>
          <w:rFonts w:cstheme="minorHAnsi"/>
          <w:b/>
          <w:bCs/>
          <w:sz w:val="24"/>
          <w:szCs w:val="24"/>
        </w:rPr>
        <w:t>подадени от д-р Елена Георгиева – единственият компетентен орган, който очаквам да се произнесе, е сезираната КПКОНПИ</w:t>
      </w:r>
      <w:r w:rsidRPr="00C4406C">
        <w:rPr>
          <w:rFonts w:cstheme="minorHAnsi"/>
          <w:sz w:val="24"/>
          <w:szCs w:val="24"/>
        </w:rPr>
        <w:t>.</w:t>
      </w:r>
      <w:r w:rsidR="00C4406C">
        <w:rPr>
          <w:rFonts w:cstheme="minorHAnsi"/>
          <w:sz w:val="24"/>
          <w:szCs w:val="24"/>
        </w:rPr>
        <w:t xml:space="preserve"> </w:t>
      </w:r>
    </w:p>
    <w:p w:rsidR="009E2B9F" w:rsidRPr="00C4406C" w:rsidRDefault="009E2B9F" w:rsidP="009E2B9F">
      <w:pPr>
        <w:spacing w:after="12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Проверка по всички твърдения, които се разпространяват</w:t>
      </w:r>
      <w:r w:rsidR="0054640A">
        <w:rPr>
          <w:rFonts w:cstheme="minorHAnsi"/>
          <w:sz w:val="24"/>
          <w:szCs w:val="24"/>
        </w:rPr>
        <w:t xml:space="preserve">, извършва и </w:t>
      </w:r>
      <w:r>
        <w:rPr>
          <w:rFonts w:cstheme="minorHAnsi"/>
          <w:sz w:val="24"/>
          <w:szCs w:val="24"/>
        </w:rPr>
        <w:t xml:space="preserve"> прокуратурата. Ето защо на този етап не бих изнасял повече факти и обстоятелства. Вярвам, че органите на прокуратурата и полицията, ще си свършат работата и ще установят, че от мен няма допуснати нарушения и дейността ми е в интерес на болницата и пациентите. </w:t>
      </w:r>
    </w:p>
    <w:p w:rsidR="00BA515C" w:rsidRPr="00C4406C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C4406C">
        <w:rPr>
          <w:rFonts w:cstheme="minorHAnsi"/>
          <w:sz w:val="24"/>
          <w:szCs w:val="24"/>
        </w:rPr>
        <w:t xml:space="preserve">Убедено мога да заявя, че </w:t>
      </w:r>
      <w:r w:rsidR="0054640A">
        <w:rPr>
          <w:rFonts w:cstheme="minorHAnsi"/>
          <w:sz w:val="24"/>
          <w:szCs w:val="24"/>
        </w:rPr>
        <w:t xml:space="preserve">към момента </w:t>
      </w:r>
      <w:r w:rsidRPr="00C4406C">
        <w:rPr>
          <w:rFonts w:cstheme="minorHAnsi"/>
          <w:sz w:val="24"/>
          <w:szCs w:val="24"/>
        </w:rPr>
        <w:t xml:space="preserve">съм най-проверяваният лекар в България. </w:t>
      </w:r>
    </w:p>
    <w:p w:rsidR="00B765A3" w:rsidRPr="00C8229B" w:rsidRDefault="00B765A3" w:rsidP="00B765A3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0F1C1F">
        <w:rPr>
          <w:rFonts w:cstheme="minorHAnsi"/>
          <w:b/>
          <w:bCs/>
          <w:sz w:val="24"/>
          <w:szCs w:val="24"/>
        </w:rPr>
        <w:lastRenderedPageBreak/>
        <w:t>За клеветите</w:t>
      </w:r>
      <w:r w:rsidR="0054640A" w:rsidRPr="000F1C1F">
        <w:rPr>
          <w:rFonts w:cstheme="minorHAnsi"/>
          <w:b/>
          <w:bCs/>
          <w:sz w:val="24"/>
          <w:szCs w:val="24"/>
        </w:rPr>
        <w:t xml:space="preserve"> </w:t>
      </w:r>
      <w:r w:rsidRPr="000F1C1F">
        <w:rPr>
          <w:rFonts w:cstheme="minorHAnsi"/>
          <w:b/>
          <w:bCs/>
          <w:sz w:val="24"/>
          <w:szCs w:val="24"/>
        </w:rPr>
        <w:t>вече съм завел дела срещу д-р Начев и д-р Георгиева. Сигналите срещу д-р Начев за изписване на т.нар. „кухи операционни сетове“, получени и подкрепени с документи от болничната аптека, също ще бъдат предадени за проверка към разследващите органи.</w:t>
      </w:r>
      <w:r>
        <w:rPr>
          <w:rFonts w:cstheme="minorHAnsi"/>
          <w:sz w:val="24"/>
          <w:szCs w:val="24"/>
        </w:rPr>
        <w:t xml:space="preserve"> </w:t>
      </w:r>
      <w:r w:rsidR="0054640A">
        <w:rPr>
          <w:rFonts w:cstheme="minorHAnsi"/>
          <w:sz w:val="24"/>
          <w:szCs w:val="24"/>
        </w:rPr>
        <w:t>В сигнала има основателни съмнения за злоупотреби, тъй като е п</w:t>
      </w:r>
      <w:r>
        <w:rPr>
          <w:rFonts w:cstheme="minorHAnsi"/>
          <w:sz w:val="24"/>
          <w:szCs w:val="24"/>
        </w:rPr>
        <w:t xml:space="preserve">рактически невъзможно операционен сет (еднократни инструменти и материали) да се изписва </w:t>
      </w:r>
      <w:r w:rsidRPr="00C8229B">
        <w:rPr>
          <w:rFonts w:cstheme="minorHAnsi"/>
          <w:sz w:val="24"/>
          <w:szCs w:val="24"/>
        </w:rPr>
        <w:t xml:space="preserve">от аптека след като </w:t>
      </w:r>
      <w:r w:rsidR="00AB62AF" w:rsidRPr="00C8229B">
        <w:rPr>
          <w:rFonts w:cstheme="minorHAnsi"/>
          <w:sz w:val="24"/>
          <w:szCs w:val="24"/>
        </w:rPr>
        <w:t>е извършена оперативната интервенция.</w:t>
      </w:r>
      <w:r w:rsidRPr="00C8229B">
        <w:rPr>
          <w:rFonts w:cstheme="minorHAnsi"/>
          <w:sz w:val="24"/>
          <w:szCs w:val="24"/>
        </w:rPr>
        <w:t xml:space="preserve"> </w:t>
      </w:r>
    </w:p>
    <w:p w:rsidR="00BA515C" w:rsidRDefault="00B765A3" w:rsidP="00B765A3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0F1C1F">
        <w:rPr>
          <w:rFonts w:cstheme="minorHAnsi"/>
          <w:b/>
          <w:bCs/>
          <w:sz w:val="24"/>
          <w:szCs w:val="24"/>
        </w:rPr>
        <w:t>През 2017 г., когато станах директор, прекратих практиката да се ползва за частен кабинет</w:t>
      </w:r>
      <w:r w:rsidR="00451425">
        <w:rPr>
          <w:rFonts w:cstheme="minorHAnsi"/>
          <w:b/>
          <w:bCs/>
          <w:sz w:val="24"/>
          <w:szCs w:val="24"/>
        </w:rPr>
        <w:t xml:space="preserve"> такъв </w:t>
      </w:r>
      <w:r w:rsidRPr="000F1C1F">
        <w:rPr>
          <w:rFonts w:cstheme="minorHAnsi"/>
          <w:b/>
          <w:bCs/>
          <w:sz w:val="24"/>
          <w:szCs w:val="24"/>
        </w:rPr>
        <w:t>в болницата срещу символичен наем</w:t>
      </w:r>
      <w:r w:rsidR="000F1C1F" w:rsidRPr="000F1C1F">
        <w:rPr>
          <w:rFonts w:cstheme="minorHAnsi"/>
          <w:b/>
          <w:bCs/>
          <w:sz w:val="24"/>
          <w:szCs w:val="24"/>
        </w:rPr>
        <w:t>.</w:t>
      </w:r>
      <w:r w:rsidR="000F1C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Това са договори без </w:t>
      </w:r>
      <w:r w:rsidR="00F02E78">
        <w:rPr>
          <w:rFonts w:cstheme="minorHAnsi"/>
          <w:sz w:val="24"/>
          <w:szCs w:val="24"/>
        </w:rPr>
        <w:t xml:space="preserve">търг, </w:t>
      </w:r>
      <w:r w:rsidR="00F41933">
        <w:rPr>
          <w:rFonts w:cstheme="minorHAnsi"/>
          <w:sz w:val="24"/>
          <w:szCs w:val="24"/>
        </w:rPr>
        <w:t xml:space="preserve">с определена </w:t>
      </w:r>
      <w:r w:rsidR="00F02E78">
        <w:rPr>
          <w:rFonts w:cstheme="minorHAnsi"/>
          <w:sz w:val="24"/>
          <w:szCs w:val="24"/>
        </w:rPr>
        <w:t>наемна цена</w:t>
      </w:r>
      <w:r w:rsidR="000F1C1F">
        <w:rPr>
          <w:rFonts w:cstheme="minorHAnsi"/>
          <w:sz w:val="24"/>
          <w:szCs w:val="24"/>
        </w:rPr>
        <w:t>, в ко</w:t>
      </w:r>
      <w:r w:rsidR="00F41933">
        <w:rPr>
          <w:rFonts w:cstheme="minorHAnsi"/>
          <w:sz w:val="24"/>
          <w:szCs w:val="24"/>
        </w:rPr>
        <w:t>я</w:t>
      </w:r>
      <w:r w:rsidR="000F1C1F">
        <w:rPr>
          <w:rFonts w:cstheme="minorHAnsi"/>
          <w:sz w:val="24"/>
          <w:szCs w:val="24"/>
        </w:rPr>
        <w:t xml:space="preserve">то влизаха и медицинските консумативи, тока, водата и отоплението. </w:t>
      </w:r>
      <w:r w:rsidRPr="00F41933">
        <w:rPr>
          <w:rFonts w:cstheme="minorHAnsi"/>
          <w:b/>
          <w:bCs/>
          <w:sz w:val="24"/>
          <w:szCs w:val="24"/>
        </w:rPr>
        <w:t>Д-</w:t>
      </w:r>
      <w:r w:rsidRPr="000F1C1F">
        <w:rPr>
          <w:rFonts w:cstheme="minorHAnsi"/>
          <w:b/>
          <w:bCs/>
          <w:sz w:val="24"/>
          <w:szCs w:val="24"/>
        </w:rPr>
        <w:t xml:space="preserve">р Начев и </w:t>
      </w:r>
      <w:r w:rsidR="000F1C1F" w:rsidRPr="000F1C1F">
        <w:rPr>
          <w:rFonts w:cstheme="minorHAnsi"/>
          <w:b/>
          <w:bCs/>
          <w:sz w:val="24"/>
          <w:szCs w:val="24"/>
        </w:rPr>
        <w:t>д</w:t>
      </w:r>
      <w:r w:rsidRPr="000F1C1F">
        <w:rPr>
          <w:rFonts w:cstheme="minorHAnsi"/>
          <w:b/>
          <w:bCs/>
          <w:sz w:val="24"/>
          <w:szCs w:val="24"/>
        </w:rPr>
        <w:t>-р Карамишева години наред бяха ползвали с такива договор</w:t>
      </w:r>
      <w:r w:rsidR="000F1C1F" w:rsidRPr="000F1C1F">
        <w:rPr>
          <w:rFonts w:cstheme="minorHAnsi"/>
          <w:b/>
          <w:bCs/>
          <w:sz w:val="24"/>
          <w:szCs w:val="24"/>
        </w:rPr>
        <w:t>и</w:t>
      </w:r>
      <w:r w:rsidRPr="000F1C1F">
        <w:rPr>
          <w:rFonts w:cstheme="minorHAnsi"/>
          <w:b/>
          <w:bCs/>
          <w:sz w:val="24"/>
          <w:szCs w:val="24"/>
        </w:rPr>
        <w:t xml:space="preserve"> </w:t>
      </w:r>
      <w:r w:rsidR="000F1C1F" w:rsidRPr="000F1C1F">
        <w:rPr>
          <w:rFonts w:cstheme="minorHAnsi"/>
          <w:b/>
          <w:bCs/>
          <w:sz w:val="24"/>
          <w:szCs w:val="24"/>
        </w:rPr>
        <w:t>най-добре оборудвания кабинет в</w:t>
      </w:r>
      <w:r w:rsidRPr="000F1C1F">
        <w:rPr>
          <w:rFonts w:cstheme="minorHAnsi"/>
          <w:b/>
          <w:bCs/>
          <w:sz w:val="24"/>
          <w:szCs w:val="24"/>
        </w:rPr>
        <w:t xml:space="preserve"> болницата за наем между 50 и 100 лв</w:t>
      </w:r>
      <w:r>
        <w:rPr>
          <w:rFonts w:cstheme="minorHAnsi"/>
          <w:sz w:val="24"/>
          <w:szCs w:val="24"/>
        </w:rPr>
        <w:t>.</w:t>
      </w:r>
      <w:r w:rsidR="00F02E78">
        <w:rPr>
          <w:rFonts w:cstheme="minorHAnsi"/>
          <w:sz w:val="24"/>
          <w:szCs w:val="24"/>
        </w:rPr>
        <w:t xml:space="preserve"> </w:t>
      </w:r>
    </w:p>
    <w:p w:rsidR="000F1C1F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C4406C">
        <w:rPr>
          <w:rFonts w:cstheme="minorHAnsi"/>
          <w:sz w:val="24"/>
          <w:szCs w:val="24"/>
        </w:rPr>
        <w:t xml:space="preserve">Очернящата кампания срещу мен и </w:t>
      </w:r>
      <w:r w:rsidR="00802F5D">
        <w:rPr>
          <w:rFonts w:cstheme="minorHAnsi"/>
          <w:sz w:val="24"/>
          <w:szCs w:val="24"/>
        </w:rPr>
        <w:t xml:space="preserve">цялото </w:t>
      </w:r>
      <w:r w:rsidRPr="00C4406C">
        <w:rPr>
          <w:rFonts w:cstheme="minorHAnsi"/>
          <w:sz w:val="24"/>
          <w:szCs w:val="24"/>
        </w:rPr>
        <w:t>ръководство на „Ма</w:t>
      </w:r>
      <w:r w:rsidR="003D4C4F">
        <w:rPr>
          <w:rFonts w:cstheme="minorHAnsi"/>
          <w:sz w:val="24"/>
          <w:szCs w:val="24"/>
        </w:rPr>
        <w:t>й</w:t>
      </w:r>
      <w:bookmarkStart w:id="0" w:name="_GoBack"/>
      <w:bookmarkEnd w:id="0"/>
      <w:r w:rsidRPr="00C4406C">
        <w:rPr>
          <w:rFonts w:cstheme="minorHAnsi"/>
          <w:sz w:val="24"/>
          <w:szCs w:val="24"/>
        </w:rPr>
        <w:t xml:space="preserve">чин дом“ мина всякакви граници. </w:t>
      </w:r>
      <w:r w:rsidR="00F02E78">
        <w:rPr>
          <w:rFonts w:cstheme="minorHAnsi"/>
          <w:sz w:val="24"/>
          <w:szCs w:val="24"/>
        </w:rPr>
        <w:t xml:space="preserve">Дали целта е овладяване на </w:t>
      </w:r>
      <w:r w:rsidRPr="00C4406C">
        <w:rPr>
          <w:rFonts w:cstheme="minorHAnsi"/>
          <w:sz w:val="24"/>
          <w:szCs w:val="24"/>
        </w:rPr>
        <w:t xml:space="preserve"> една вече финансово стабилна и отлично работеща болница, можем да гадаем. </w:t>
      </w:r>
    </w:p>
    <w:p w:rsidR="00BA515C" w:rsidRDefault="00BA515C" w:rsidP="00C4406C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0F1C1F">
        <w:rPr>
          <w:rFonts w:cstheme="minorHAnsi"/>
          <w:b/>
          <w:bCs/>
          <w:sz w:val="24"/>
          <w:szCs w:val="24"/>
        </w:rPr>
        <w:t xml:space="preserve">През последните седмици </w:t>
      </w:r>
      <w:r w:rsidR="00B33BCE" w:rsidRPr="000F1C1F">
        <w:rPr>
          <w:rFonts w:cstheme="minorHAnsi"/>
          <w:b/>
          <w:bCs/>
          <w:sz w:val="24"/>
          <w:szCs w:val="24"/>
        </w:rPr>
        <w:t>„</w:t>
      </w:r>
      <w:r w:rsidRPr="000F1C1F">
        <w:rPr>
          <w:rFonts w:cstheme="minorHAnsi"/>
          <w:b/>
          <w:bCs/>
          <w:sz w:val="24"/>
          <w:szCs w:val="24"/>
        </w:rPr>
        <w:t>през</w:t>
      </w:r>
      <w:r w:rsidR="00B33BCE" w:rsidRPr="000F1C1F">
        <w:rPr>
          <w:rFonts w:cstheme="minorHAnsi"/>
          <w:b/>
          <w:bCs/>
          <w:sz w:val="24"/>
          <w:szCs w:val="24"/>
        </w:rPr>
        <w:t>“</w:t>
      </w:r>
      <w:r w:rsidRPr="000F1C1F">
        <w:rPr>
          <w:rFonts w:cstheme="minorHAnsi"/>
          <w:b/>
          <w:bCs/>
          <w:sz w:val="24"/>
          <w:szCs w:val="24"/>
        </w:rPr>
        <w:t xml:space="preserve"> няколко човека трябваше да бъда „предупреден“ или „уведомен“, че съм следен и записван. Не знам каква</w:t>
      </w:r>
      <w:r w:rsidR="00F02E78" w:rsidRPr="000F1C1F">
        <w:rPr>
          <w:rFonts w:cstheme="minorHAnsi"/>
          <w:b/>
          <w:bCs/>
          <w:sz w:val="24"/>
          <w:szCs w:val="24"/>
        </w:rPr>
        <w:t xml:space="preserve"> реакция се очакваше от мен на това „предупреждение“. В</w:t>
      </w:r>
      <w:r w:rsidRPr="000F1C1F">
        <w:rPr>
          <w:rFonts w:cstheme="minorHAnsi"/>
          <w:b/>
          <w:bCs/>
          <w:sz w:val="24"/>
          <w:szCs w:val="24"/>
        </w:rPr>
        <w:t xml:space="preserve">ероятно </w:t>
      </w:r>
      <w:r w:rsidR="00F02E78" w:rsidRPr="000F1C1F">
        <w:rPr>
          <w:rFonts w:cstheme="minorHAnsi"/>
          <w:b/>
          <w:bCs/>
          <w:sz w:val="24"/>
          <w:szCs w:val="24"/>
        </w:rPr>
        <w:t xml:space="preserve">да </w:t>
      </w:r>
      <w:r w:rsidR="00FF47C6" w:rsidRPr="000F1C1F">
        <w:rPr>
          <w:rFonts w:cstheme="minorHAnsi"/>
          <w:b/>
          <w:bCs/>
          <w:sz w:val="24"/>
          <w:szCs w:val="24"/>
        </w:rPr>
        <w:t>замъ</w:t>
      </w:r>
      <w:r w:rsidR="00CC195B" w:rsidRPr="000F1C1F">
        <w:rPr>
          <w:rFonts w:cstheme="minorHAnsi"/>
          <w:b/>
          <w:bCs/>
          <w:sz w:val="24"/>
          <w:szCs w:val="24"/>
        </w:rPr>
        <w:t xml:space="preserve">лча и </w:t>
      </w:r>
      <w:r w:rsidRPr="000F1C1F">
        <w:rPr>
          <w:rFonts w:cstheme="minorHAnsi"/>
          <w:b/>
          <w:bCs/>
          <w:sz w:val="24"/>
          <w:szCs w:val="24"/>
        </w:rPr>
        <w:t>да се откажа, след като кампанията по очернянето ми е прераснала в акция по заплашване</w:t>
      </w:r>
      <w:r w:rsidRPr="00C4406C">
        <w:rPr>
          <w:rFonts w:cstheme="minorHAnsi"/>
          <w:sz w:val="24"/>
          <w:szCs w:val="24"/>
        </w:rPr>
        <w:t>.</w:t>
      </w:r>
      <w:r w:rsidR="00C4406C">
        <w:rPr>
          <w:rFonts w:cstheme="minorHAnsi"/>
          <w:sz w:val="24"/>
          <w:szCs w:val="24"/>
        </w:rPr>
        <w:t xml:space="preserve"> </w:t>
      </w:r>
      <w:r w:rsidRPr="00C4406C">
        <w:rPr>
          <w:rFonts w:cstheme="minorHAnsi"/>
          <w:sz w:val="24"/>
          <w:szCs w:val="24"/>
        </w:rPr>
        <w:t xml:space="preserve">Вярвам, че живеем в правова държава и подобно поведение е недопустимо. </w:t>
      </w:r>
    </w:p>
    <w:p w:rsidR="00C015A0" w:rsidRPr="00C4406C" w:rsidRDefault="00F02E78" w:rsidP="009E2B9F">
      <w:pPr>
        <w:spacing w:after="12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Благодаря на стотиците пациенти, които в последните месеци ми пишат и се обаждат с думи за подкрепа и кураж. </w:t>
      </w:r>
      <w:r w:rsidR="00200022">
        <w:rPr>
          <w:rFonts w:cstheme="minorHAnsi"/>
          <w:sz w:val="24"/>
          <w:szCs w:val="24"/>
        </w:rPr>
        <w:t xml:space="preserve">Благодаря и на колегите до мен! </w:t>
      </w:r>
      <w:r w:rsidR="009D0092">
        <w:rPr>
          <w:rFonts w:cstheme="minorHAnsi"/>
          <w:sz w:val="24"/>
          <w:szCs w:val="24"/>
        </w:rPr>
        <w:t xml:space="preserve">Ние с тях сме водили битката за живот, а това е най-голямата битка! </w:t>
      </w:r>
    </w:p>
    <w:sectPr w:rsidR="00C015A0" w:rsidRPr="00C4406C" w:rsidSect="008C17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CF" w:rsidRDefault="00824ECF" w:rsidP="00E35AE1">
      <w:pPr>
        <w:spacing w:after="0" w:line="240" w:lineRule="auto"/>
      </w:pPr>
      <w:r>
        <w:separator/>
      </w:r>
    </w:p>
  </w:endnote>
  <w:endnote w:type="continuationSeparator" w:id="0">
    <w:p w:rsidR="00824ECF" w:rsidRDefault="00824ECF" w:rsidP="00E3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CF" w:rsidRDefault="00824ECF" w:rsidP="00E35AE1">
      <w:pPr>
        <w:spacing w:after="0" w:line="240" w:lineRule="auto"/>
      </w:pPr>
      <w:r>
        <w:separator/>
      </w:r>
    </w:p>
  </w:footnote>
  <w:footnote w:type="continuationSeparator" w:id="0">
    <w:p w:rsidR="00824ECF" w:rsidRDefault="00824ECF" w:rsidP="00E3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02539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5AE1" w:rsidRDefault="008C17F2">
        <w:pPr>
          <w:pStyle w:val="Header"/>
          <w:jc w:val="right"/>
        </w:pPr>
        <w:r>
          <w:fldChar w:fldCharType="begin"/>
        </w:r>
        <w:r w:rsidR="00E35AE1">
          <w:instrText xml:space="preserve"> PAGE   \* MERGEFORMAT </w:instrText>
        </w:r>
        <w:r>
          <w:fldChar w:fldCharType="separate"/>
        </w:r>
        <w:r w:rsidR="00FA6F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5AE1" w:rsidRDefault="00E35A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15C"/>
    <w:rsid w:val="00035805"/>
    <w:rsid w:val="00085CDB"/>
    <w:rsid w:val="00092366"/>
    <w:rsid w:val="0009321B"/>
    <w:rsid w:val="000F1C1F"/>
    <w:rsid w:val="00152C59"/>
    <w:rsid w:val="0015761B"/>
    <w:rsid w:val="001647CB"/>
    <w:rsid w:val="001A37F9"/>
    <w:rsid w:val="001C4C50"/>
    <w:rsid w:val="001D2F8C"/>
    <w:rsid w:val="00200022"/>
    <w:rsid w:val="002449AB"/>
    <w:rsid w:val="00247CF8"/>
    <w:rsid w:val="002A4F5E"/>
    <w:rsid w:val="002A66BB"/>
    <w:rsid w:val="002B0DF3"/>
    <w:rsid w:val="0030097B"/>
    <w:rsid w:val="00313B1F"/>
    <w:rsid w:val="003244FD"/>
    <w:rsid w:val="003A073D"/>
    <w:rsid w:val="003A22C3"/>
    <w:rsid w:val="003D0592"/>
    <w:rsid w:val="003D4C4F"/>
    <w:rsid w:val="003F2738"/>
    <w:rsid w:val="0042242E"/>
    <w:rsid w:val="00451425"/>
    <w:rsid w:val="00481538"/>
    <w:rsid w:val="00487082"/>
    <w:rsid w:val="004C008F"/>
    <w:rsid w:val="004C1218"/>
    <w:rsid w:val="004D4A68"/>
    <w:rsid w:val="004D607F"/>
    <w:rsid w:val="004E4528"/>
    <w:rsid w:val="00526E93"/>
    <w:rsid w:val="005428BC"/>
    <w:rsid w:val="00545EC4"/>
    <w:rsid w:val="0054640A"/>
    <w:rsid w:val="0057489E"/>
    <w:rsid w:val="005B0B58"/>
    <w:rsid w:val="005B578B"/>
    <w:rsid w:val="005F0546"/>
    <w:rsid w:val="005F6E1A"/>
    <w:rsid w:val="005F6F84"/>
    <w:rsid w:val="00653602"/>
    <w:rsid w:val="00666A2F"/>
    <w:rsid w:val="00667350"/>
    <w:rsid w:val="0067007B"/>
    <w:rsid w:val="006A5710"/>
    <w:rsid w:val="006A6B4F"/>
    <w:rsid w:val="006F6F6E"/>
    <w:rsid w:val="00734F92"/>
    <w:rsid w:val="00737F3A"/>
    <w:rsid w:val="00744A07"/>
    <w:rsid w:val="0074754F"/>
    <w:rsid w:val="00751315"/>
    <w:rsid w:val="00760CC5"/>
    <w:rsid w:val="007723A0"/>
    <w:rsid w:val="007A38FB"/>
    <w:rsid w:val="007C6236"/>
    <w:rsid w:val="00802F5D"/>
    <w:rsid w:val="00824ECF"/>
    <w:rsid w:val="0084391B"/>
    <w:rsid w:val="00873134"/>
    <w:rsid w:val="008C17F2"/>
    <w:rsid w:val="008C453F"/>
    <w:rsid w:val="008D3F30"/>
    <w:rsid w:val="00903F00"/>
    <w:rsid w:val="00933A21"/>
    <w:rsid w:val="009D0092"/>
    <w:rsid w:val="009D1EB4"/>
    <w:rsid w:val="009E1CDE"/>
    <w:rsid w:val="009E2B9F"/>
    <w:rsid w:val="009F4BDB"/>
    <w:rsid w:val="00A31D32"/>
    <w:rsid w:val="00A37614"/>
    <w:rsid w:val="00A65337"/>
    <w:rsid w:val="00A70431"/>
    <w:rsid w:val="00A9020D"/>
    <w:rsid w:val="00A975CA"/>
    <w:rsid w:val="00AB46F4"/>
    <w:rsid w:val="00AB62AF"/>
    <w:rsid w:val="00AF6446"/>
    <w:rsid w:val="00B00EF2"/>
    <w:rsid w:val="00B1705B"/>
    <w:rsid w:val="00B23003"/>
    <w:rsid w:val="00B25844"/>
    <w:rsid w:val="00B3166A"/>
    <w:rsid w:val="00B33A3A"/>
    <w:rsid w:val="00B33BCE"/>
    <w:rsid w:val="00B765A3"/>
    <w:rsid w:val="00BA515C"/>
    <w:rsid w:val="00BF10F8"/>
    <w:rsid w:val="00C015A0"/>
    <w:rsid w:val="00C06720"/>
    <w:rsid w:val="00C4406C"/>
    <w:rsid w:val="00C544FE"/>
    <w:rsid w:val="00C614C8"/>
    <w:rsid w:val="00C8229B"/>
    <w:rsid w:val="00C85FA5"/>
    <w:rsid w:val="00C96CA5"/>
    <w:rsid w:val="00CA16CB"/>
    <w:rsid w:val="00CC195B"/>
    <w:rsid w:val="00CD2C69"/>
    <w:rsid w:val="00CD5750"/>
    <w:rsid w:val="00CE50D5"/>
    <w:rsid w:val="00D00BD2"/>
    <w:rsid w:val="00D2697E"/>
    <w:rsid w:val="00D36309"/>
    <w:rsid w:val="00D71D09"/>
    <w:rsid w:val="00D836F4"/>
    <w:rsid w:val="00D853D3"/>
    <w:rsid w:val="00D92113"/>
    <w:rsid w:val="00DC1412"/>
    <w:rsid w:val="00DC5FD1"/>
    <w:rsid w:val="00DF1F77"/>
    <w:rsid w:val="00E04CE1"/>
    <w:rsid w:val="00E26451"/>
    <w:rsid w:val="00E27DAF"/>
    <w:rsid w:val="00E32972"/>
    <w:rsid w:val="00E32C29"/>
    <w:rsid w:val="00E35AE1"/>
    <w:rsid w:val="00E62B29"/>
    <w:rsid w:val="00E65EDA"/>
    <w:rsid w:val="00E80248"/>
    <w:rsid w:val="00E86DF2"/>
    <w:rsid w:val="00EB06EB"/>
    <w:rsid w:val="00EE3EF6"/>
    <w:rsid w:val="00F02E78"/>
    <w:rsid w:val="00F41933"/>
    <w:rsid w:val="00F54939"/>
    <w:rsid w:val="00F70342"/>
    <w:rsid w:val="00FA6F0B"/>
    <w:rsid w:val="00FB37F8"/>
    <w:rsid w:val="00FC742D"/>
    <w:rsid w:val="00FF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E1"/>
  </w:style>
  <w:style w:type="paragraph" w:styleId="Footer">
    <w:name w:val="footer"/>
    <w:basedOn w:val="Normal"/>
    <w:link w:val="FooterChar"/>
    <w:uiPriority w:val="99"/>
    <w:unhideWhenUsed/>
    <w:rsid w:val="00E3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E1"/>
  </w:style>
  <w:style w:type="paragraph" w:styleId="Revision">
    <w:name w:val="Revision"/>
    <w:hidden/>
    <w:uiPriority w:val="99"/>
    <w:semiHidden/>
    <w:rsid w:val="00C440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3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F0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29B1-D2F6-4EDD-80C3-10197B59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</dc:creator>
  <cp:lastModifiedBy>Dell</cp:lastModifiedBy>
  <cp:revision>2</cp:revision>
  <dcterms:created xsi:type="dcterms:W3CDTF">2023-09-12T14:32:00Z</dcterms:created>
  <dcterms:modified xsi:type="dcterms:W3CDTF">2023-09-12T14:32:00Z</dcterms:modified>
</cp:coreProperties>
</file>